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F02" w:rsidRDefault="00322F02" w:rsidP="00CA463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425"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F83BDD" w:rsidRDefault="00F83BDD" w:rsidP="00CA463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425"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Пояснительная записка</w:t>
      </w:r>
    </w:p>
    <w:p w:rsidR="00F83BDD" w:rsidRDefault="00F83BDD" w:rsidP="00F83BDD">
      <w:pPr>
        <w:pStyle w:val="a4"/>
        <w:tabs>
          <w:tab w:val="left" w:pos="993"/>
        </w:tabs>
        <w:spacing w:after="0" w:line="240" w:lineRule="auto"/>
        <w:ind w:left="567" w:right="425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56C45" w:rsidRDefault="00556C45" w:rsidP="005C268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1080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Рабочая программа по русскому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D7A2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родному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языку </w:t>
      </w:r>
      <w:r w:rsidR="005C268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 базовом уровне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для </w:t>
      </w:r>
      <w:r w:rsidR="004007E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10-11</w:t>
      </w:r>
      <w:r w:rsidR="00B74C0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633FA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  <w:r w:rsidR="00C9624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ов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составлена на основе</w:t>
      </w:r>
      <w:r w:rsidRPr="0061080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ED7A2C" w:rsidRPr="00ED7A2C" w:rsidRDefault="00886933" w:rsidP="00ED7A2C">
      <w:pPr>
        <w:pStyle w:val="a4"/>
        <w:numPr>
          <w:ilvl w:val="0"/>
          <w:numId w:val="25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D7A2C" w:rsidRPr="00ED7A2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Федерального закона от 29.12.2012 № 273-Ф3 «Об образовании в Российской Федерации» (в редакции Федерального закона от 03.08.2018 № 317-ФЗ «О внесении изменений в статьи 11 и 14 Федерального закона «Об образовании в Российской Федерации»): часть 5.1 статьи 11 «Федеральные государственные образовательные стандарты и федеральные государственные требования. Образовательные стандарты»; части 4 и 6 статьи 14 «Язык образования»,</w:t>
      </w:r>
    </w:p>
    <w:p w:rsidR="00886933" w:rsidRDefault="00556C45" w:rsidP="005C2684">
      <w:pPr>
        <w:pStyle w:val="a4"/>
        <w:numPr>
          <w:ilvl w:val="0"/>
          <w:numId w:val="25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</w:pPr>
      <w:r w:rsidRPr="007B3E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Федерального государственного образовательного стандарта </w:t>
      </w:r>
      <w:r w:rsidR="004007E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среднего</w:t>
      </w:r>
      <w:r w:rsidRPr="007B3E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общего образования (утверждён Приказом Министерства образования и нау</w:t>
      </w:r>
      <w:r w:rsid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ки Российской Федерации от 17.05.2012</w:t>
      </w:r>
      <w:r w:rsidRPr="007B3E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№ </w:t>
      </w:r>
      <w:r w:rsid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413 </w:t>
      </w:r>
      <w:r w:rsidR="00B13F7B" w:rsidRP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ред. Приказов Минобрнауки РФ от 29.12.2014 </w:t>
      </w:r>
      <w:r w:rsid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</w:t>
      </w:r>
      <w:r w:rsidR="00B13F7B" w:rsidRP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1645, от 31.12.2015 </w:t>
      </w:r>
      <w:r w:rsid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</w:t>
      </w:r>
      <w:r w:rsidR="00B13F7B" w:rsidRP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1578, от 29.06.2017 </w:t>
      </w:r>
      <w:r w:rsid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№</w:t>
      </w:r>
      <w:r w:rsidR="00B13F7B" w:rsidRP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613</w:t>
      </w:r>
      <w:r w:rsidRPr="007B3E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),</w:t>
      </w:r>
      <w:r w:rsidRPr="00955082">
        <w:t xml:space="preserve"> </w:t>
      </w:r>
    </w:p>
    <w:p w:rsidR="00ED7A2C" w:rsidRPr="00ED7A2C" w:rsidRDefault="00ED7A2C" w:rsidP="00D77DE6">
      <w:pPr>
        <w:pStyle w:val="a4"/>
        <w:numPr>
          <w:ilvl w:val="0"/>
          <w:numId w:val="25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FB1">
        <w:rPr>
          <w:rFonts w:ascii="Times New Roman" w:hAnsi="Times New Roman" w:cs="Times New Roman"/>
          <w:sz w:val="24"/>
          <w:szCs w:val="24"/>
        </w:rPr>
        <w:t xml:space="preserve">Изменений, </w:t>
      </w:r>
      <w:r>
        <w:rPr>
          <w:rFonts w:ascii="Times New Roman" w:hAnsi="Times New Roman" w:cs="Times New Roman"/>
          <w:sz w:val="24"/>
          <w:szCs w:val="24"/>
        </w:rPr>
        <w:t xml:space="preserve">которые вносятся в </w:t>
      </w:r>
      <w:r w:rsidRPr="00AC6FB1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C6FB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C6FB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D77DE6"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>стандарт</w:t>
      </w:r>
      <w:r w:rsidRPr="00AC6F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AC6FB1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(утверждены приказом Министерства </w:t>
      </w:r>
      <w:r w:rsidRPr="00AC6FB1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6FB1">
        <w:rPr>
          <w:rFonts w:ascii="Times New Roman" w:hAnsi="Times New Roman" w:cs="Times New Roman"/>
          <w:sz w:val="24"/>
          <w:szCs w:val="24"/>
        </w:rPr>
        <w:t>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31 декабря 2015 г. №</w:t>
      </w:r>
      <w:r w:rsidRPr="00CC2AE0">
        <w:rPr>
          <w:rFonts w:ascii="Times New Roman" w:hAnsi="Times New Roman" w:cs="Times New Roman"/>
          <w:sz w:val="24"/>
          <w:szCs w:val="24"/>
        </w:rPr>
        <w:t xml:space="preserve"> </w:t>
      </w:r>
      <w:r w:rsidRPr="00ED7A2C">
        <w:rPr>
          <w:rFonts w:ascii="Times New Roman" w:hAnsi="Times New Roman" w:cs="Times New Roman"/>
          <w:sz w:val="24"/>
          <w:szCs w:val="24"/>
        </w:rPr>
        <w:t>1578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886933" w:rsidRDefault="00886933" w:rsidP="005C2684">
      <w:pPr>
        <w:pStyle w:val="a4"/>
        <w:numPr>
          <w:ilvl w:val="0"/>
          <w:numId w:val="25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t xml:space="preserve"> </w:t>
      </w:r>
      <w:r w:rsidR="00556C45" w:rsidRPr="00886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Примерной основной образовательной программы </w:t>
      </w:r>
      <w:r w:rsidR="00B13F7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среднего</w:t>
      </w:r>
      <w:r w:rsidR="00556C45" w:rsidRPr="00886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общего образования (сайт Министерства образования и науки Российской Федерации, «Реестр примерных общеобразовательных программ»; </w:t>
      </w:r>
      <w:r w:rsid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одобрена </w:t>
      </w:r>
      <w:r w:rsidR="001C4B65" w:rsidRP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решением федерального учебно-методического объединения по общему образованию</w:t>
      </w:r>
      <w:r w:rsidR="006844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C4B65" w:rsidRP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ротокол</w:t>
      </w:r>
      <w:r w:rsidR="001C4B65" w:rsidRP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от </w:t>
      </w:r>
      <w:r w:rsidR="001C4B65" w:rsidRP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28 июня 2016 г. № 2/16-з</w:t>
      </w:r>
      <w:r w:rsidR="00556C45" w:rsidRPr="001C4B6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),</w:t>
      </w:r>
    </w:p>
    <w:p w:rsidR="00886933" w:rsidRPr="00921A85" w:rsidRDefault="00556C45" w:rsidP="00921A85">
      <w:pPr>
        <w:numPr>
          <w:ilvl w:val="0"/>
          <w:numId w:val="25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051">
        <w:rPr>
          <w:rFonts w:ascii="Times New Roman" w:hAnsi="Times New Roman" w:cs="Times New Roman"/>
          <w:sz w:val="24"/>
          <w:szCs w:val="24"/>
        </w:rPr>
        <w:t xml:space="preserve">авторской </w:t>
      </w:r>
      <w:r w:rsid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A17051" w:rsidRP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римерн</w:t>
      </w:r>
      <w:r w:rsid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ой</w:t>
      </w:r>
      <w:r w:rsidR="00A17051" w:rsidRP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рабоч</w:t>
      </w:r>
      <w:r w:rsid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ей</w:t>
      </w:r>
      <w:r w:rsidR="00A17051" w:rsidRP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программ</w:t>
      </w:r>
      <w:r w:rsid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</w:t>
      </w:r>
      <w:r w:rsidR="00A17051" w:rsidRP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 учебному предмету «Родной язык (русский)» для 10-11 классов </w:t>
      </w:r>
      <w:r w:rsidR="00921A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A17051" w:rsidRP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од </w:t>
      </w:r>
      <w:r w:rsidR="00921A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общ. редакцией М.В. Бабкиной (</w:t>
      </w:r>
      <w:r w:rsidR="00A17051" w:rsidRPr="00A1705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Курск: ООО «Учитель», 2019. – 25 с.</w:t>
      </w:r>
      <w:r w:rsidR="00921A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</w:t>
      </w:r>
      <w:r w:rsidR="00921A85">
        <w:rPr>
          <w:rFonts w:ascii="Times New Roman" w:hAnsi="Times New Roman" w:cs="Times New Roman"/>
          <w:sz w:val="24"/>
          <w:szCs w:val="24"/>
        </w:rPr>
        <w:t>,</w:t>
      </w:r>
    </w:p>
    <w:p w:rsidR="00556C45" w:rsidRPr="00556C45" w:rsidRDefault="00886933" w:rsidP="005C2684">
      <w:pPr>
        <w:pStyle w:val="a4"/>
        <w:numPr>
          <w:ilvl w:val="0"/>
          <w:numId w:val="25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556C45" w:rsidRPr="0088693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Осно</w:t>
      </w:r>
      <w:r w:rsidR="00B14A9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вной Образовательной Программы </w:t>
      </w:r>
      <w:r w:rsidR="00C8482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МБОУ СШ № 7 </w:t>
      </w:r>
    </w:p>
    <w:p w:rsidR="00556C45" w:rsidRDefault="00556C45" w:rsidP="00886933">
      <w:pPr>
        <w:pStyle w:val="a4"/>
        <w:spacing w:after="0" w:line="240" w:lineRule="auto"/>
        <w:ind w:left="993" w:right="425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A4630" w:rsidRPr="00CA4630" w:rsidRDefault="00A76972" w:rsidP="00CA463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425"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A46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Планируемые результаты освоения учебного предмета </w:t>
      </w:r>
    </w:p>
    <w:p w:rsidR="00A76972" w:rsidRPr="00CA4630" w:rsidRDefault="00A76972" w:rsidP="00CA4630">
      <w:pPr>
        <w:tabs>
          <w:tab w:val="left" w:pos="993"/>
        </w:tabs>
        <w:spacing w:after="0" w:line="240" w:lineRule="auto"/>
        <w:ind w:right="425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A46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«Русский </w:t>
      </w:r>
      <w:r w:rsidR="00D77D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родной </w:t>
      </w:r>
      <w:r w:rsidRPr="00CA46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язык»</w:t>
      </w:r>
    </w:p>
    <w:p w:rsidR="00A76972" w:rsidRDefault="00A76972" w:rsidP="00A76972">
      <w:pPr>
        <w:tabs>
          <w:tab w:val="left" w:pos="993"/>
        </w:tabs>
        <w:spacing w:after="0" w:line="240" w:lineRule="auto"/>
        <w:ind w:right="425" w:firstLine="567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86933" w:rsidRDefault="00886933" w:rsidP="005C2684">
      <w:pPr>
        <w:pStyle w:val="2"/>
        <w:spacing w:line="240" w:lineRule="auto"/>
        <w:ind w:firstLine="567"/>
        <w:contextualSpacing/>
        <w:rPr>
          <w:rStyle w:val="20"/>
          <w:b/>
          <w:sz w:val="24"/>
          <w:szCs w:val="24"/>
        </w:rPr>
      </w:pPr>
      <w:bookmarkStart w:id="1" w:name="_Toc405145648"/>
      <w:bookmarkStart w:id="2" w:name="_Toc406058977"/>
      <w:bookmarkStart w:id="3" w:name="_Toc409691626"/>
      <w:r w:rsidRPr="00363AEB">
        <w:rPr>
          <w:rStyle w:val="20"/>
          <w:b/>
          <w:sz w:val="24"/>
          <w:szCs w:val="24"/>
        </w:rPr>
        <w:t>Личностные результаты</w:t>
      </w:r>
      <w:bookmarkEnd w:id="1"/>
      <w:bookmarkEnd w:id="2"/>
      <w:bookmarkEnd w:id="3"/>
    </w:p>
    <w:p w:rsidR="00EB59F9" w:rsidRPr="00363AEB" w:rsidRDefault="00EB59F9" w:rsidP="005C2684">
      <w:pPr>
        <w:pStyle w:val="2"/>
        <w:spacing w:line="240" w:lineRule="auto"/>
        <w:ind w:firstLine="567"/>
        <w:contextualSpacing/>
        <w:rPr>
          <w:rStyle w:val="20"/>
          <w:b/>
          <w:sz w:val="24"/>
          <w:szCs w:val="24"/>
        </w:rPr>
      </w:pP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</w:t>
      </w:r>
      <w:r w:rsidR="00127999">
        <w:rPr>
          <w:sz w:val="24"/>
          <w:szCs w:val="24"/>
        </w:rPr>
        <w:t xml:space="preserve"> событиям прошлого и настоящего </w:t>
      </w:r>
      <w:r w:rsidRPr="000B4E4F">
        <w:rPr>
          <w:sz w:val="24"/>
          <w:szCs w:val="24"/>
        </w:rPr>
        <w:t>на основе осознания и осмысления истории, духовных ценностей и достижений нашей страны;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Личностные результаты в сфере отношений обучающихся к России как к Родине (Отечеству):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</w:t>
      </w:r>
      <w:r>
        <w:rPr>
          <w:sz w:val="24"/>
          <w:szCs w:val="24"/>
        </w:rPr>
        <w:t>ои</w:t>
      </w:r>
      <w:r w:rsidRPr="000B4E4F">
        <w:rPr>
          <w:sz w:val="24"/>
          <w:szCs w:val="24"/>
        </w:rPr>
        <w:t xml:space="preserve">нству людей, их чувствам, религиозным убеждениям; 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</w:t>
      </w:r>
      <w:r w:rsidRPr="000B4E4F">
        <w:rPr>
          <w:sz w:val="24"/>
          <w:szCs w:val="24"/>
        </w:rPr>
        <w:lastRenderedPageBreak/>
        <w:t>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0B4E4F" w:rsidRPr="000B4E4F" w:rsidRDefault="000B4E4F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4E4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0B4E4F" w:rsidRPr="000B4E4F" w:rsidRDefault="000B4E4F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0B4E4F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86933" w:rsidRPr="00886933" w:rsidRDefault="00886933" w:rsidP="005C268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86933" w:rsidRDefault="00886933" w:rsidP="005C2684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bookmarkStart w:id="4" w:name="_Toc405145649"/>
      <w:bookmarkStart w:id="5" w:name="_Toc406058978"/>
      <w:bookmarkStart w:id="6" w:name="_Toc409691627"/>
      <w:bookmarkStart w:id="7" w:name="_Toc410653951"/>
      <w:bookmarkStart w:id="8" w:name="_Toc414553132"/>
      <w:r w:rsidRPr="007C18CF">
        <w:rPr>
          <w:sz w:val="24"/>
          <w:szCs w:val="24"/>
        </w:rPr>
        <w:t>М</w:t>
      </w:r>
      <w:r w:rsidR="00682195" w:rsidRPr="007C18CF">
        <w:rPr>
          <w:sz w:val="24"/>
          <w:szCs w:val="24"/>
        </w:rPr>
        <w:t>етапредметны</w:t>
      </w:r>
      <w:r w:rsidR="007C18CF" w:rsidRPr="007C18CF">
        <w:rPr>
          <w:sz w:val="24"/>
          <w:szCs w:val="24"/>
        </w:rPr>
        <w:t xml:space="preserve">е </w:t>
      </w:r>
      <w:r w:rsidR="00682195" w:rsidRPr="007C18CF">
        <w:rPr>
          <w:sz w:val="24"/>
          <w:szCs w:val="24"/>
        </w:rPr>
        <w:t>результат</w:t>
      </w:r>
      <w:bookmarkEnd w:id="4"/>
      <w:bookmarkEnd w:id="5"/>
      <w:bookmarkEnd w:id="6"/>
      <w:bookmarkEnd w:id="7"/>
      <w:bookmarkEnd w:id="8"/>
      <w:r w:rsidR="007C18CF" w:rsidRPr="007C18CF">
        <w:rPr>
          <w:sz w:val="24"/>
          <w:szCs w:val="24"/>
        </w:rPr>
        <w:t>ы</w:t>
      </w:r>
      <w:r w:rsidR="007C18CF" w:rsidRPr="00EB59F9">
        <w:rPr>
          <w:b w:val="0"/>
          <w:sz w:val="24"/>
          <w:szCs w:val="24"/>
        </w:rPr>
        <w:t xml:space="preserve"> </w:t>
      </w:r>
      <w:r w:rsidR="00EB59F9" w:rsidRPr="00EB59F9">
        <w:rPr>
          <w:b w:val="0"/>
          <w:sz w:val="24"/>
          <w:szCs w:val="24"/>
        </w:rPr>
        <w:t>представлены тремя группами универсальных учебных действий (УУД).</w:t>
      </w:r>
    </w:p>
    <w:p w:rsidR="007517EC" w:rsidRPr="00682195" w:rsidRDefault="007517EC" w:rsidP="005C2684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</w:p>
    <w:p w:rsidR="00EB59F9" w:rsidRDefault="00EB59F9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EB59F9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EB59F9" w:rsidRPr="00EB59F9" w:rsidRDefault="00EB59F9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59F9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EB59F9" w:rsidRPr="00EB59F9" w:rsidRDefault="00EB59F9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59F9">
        <w:rPr>
          <w:rFonts w:ascii="Times New Roman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EB59F9" w:rsidRPr="00EB59F9" w:rsidRDefault="00EB59F9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59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критически оценивать и интерпретировать информацию с разных позиций</w:t>
      </w:r>
      <w:r>
        <w:rPr>
          <w:sz w:val="24"/>
          <w:szCs w:val="24"/>
        </w:rPr>
        <w:t xml:space="preserve">, </w:t>
      </w:r>
      <w:r w:rsidRPr="00EB59F9">
        <w:rPr>
          <w:sz w:val="24"/>
          <w:szCs w:val="24"/>
        </w:rPr>
        <w:t>распознавать и фиксировать противоречия в информационных источниках;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EB59F9" w:rsidRPr="00EB59F9" w:rsidRDefault="00EB59F9" w:rsidP="005C268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59F9">
        <w:rPr>
          <w:rFonts w:ascii="Times New Roman" w:hAnsi="Times New Roman" w:cs="Times New Roman"/>
          <w:b/>
          <w:sz w:val="24"/>
          <w:szCs w:val="24"/>
          <w:lang w:eastAsia="ru-RU"/>
        </w:rPr>
        <w:t>3. Коммуникативные универсальные учебные действия</w:t>
      </w:r>
    </w:p>
    <w:p w:rsidR="00EB59F9" w:rsidRPr="00EB59F9" w:rsidRDefault="00EB59F9" w:rsidP="005C26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59F9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B59F9" w:rsidRPr="00EB59F9" w:rsidRDefault="00EB59F9" w:rsidP="005C2684">
      <w:pPr>
        <w:pStyle w:val="a"/>
        <w:spacing w:line="240" w:lineRule="auto"/>
        <w:ind w:firstLine="567"/>
        <w:rPr>
          <w:sz w:val="24"/>
          <w:szCs w:val="24"/>
        </w:rPr>
      </w:pPr>
      <w:r w:rsidRPr="00EB59F9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B59F9" w:rsidRPr="00886933" w:rsidRDefault="00EB59F9" w:rsidP="005C2684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933" w:rsidRDefault="00886933" w:rsidP="005C2684">
      <w:pPr>
        <w:pStyle w:val="2"/>
        <w:spacing w:line="240" w:lineRule="auto"/>
        <w:ind w:firstLine="567"/>
        <w:contextualSpacing/>
        <w:rPr>
          <w:sz w:val="24"/>
          <w:szCs w:val="24"/>
        </w:rPr>
      </w:pPr>
      <w:r w:rsidRPr="00363AEB">
        <w:rPr>
          <w:sz w:val="24"/>
          <w:szCs w:val="24"/>
        </w:rPr>
        <w:t>Предметные результаты</w:t>
      </w:r>
      <w:r w:rsidR="00F07061">
        <w:rPr>
          <w:sz w:val="24"/>
          <w:szCs w:val="24"/>
        </w:rPr>
        <w:t>: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lastRenderedPageBreak/>
        <w:t>1) сформированность понятий о нормах родного языка и применение знаний о них в речевой практике;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2) владение видами речевой деятельности на родном языке (аудирование,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3) сформированность навыков свободного использования коммуникативно-эстетических возможностей родного языка;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4) сформированность понятий и систематизаци</w:t>
      </w:r>
      <w:r w:rsidR="004D20F3">
        <w:rPr>
          <w:b w:val="0"/>
          <w:sz w:val="24"/>
          <w:szCs w:val="24"/>
        </w:rPr>
        <w:t>я</w:t>
      </w:r>
      <w:r w:rsidRPr="00F07061">
        <w:rPr>
          <w:b w:val="0"/>
          <w:sz w:val="24"/>
          <w:szCs w:val="24"/>
        </w:rPr>
        <w:t xml:space="preserve">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5)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языке;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F07061" w:rsidRPr="00F07061" w:rsidRDefault="00F07061" w:rsidP="00F07061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7517EC" w:rsidRPr="004D20F3" w:rsidRDefault="00F07061" w:rsidP="004D20F3">
      <w:pPr>
        <w:pStyle w:val="2"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07061">
        <w:rPr>
          <w:b w:val="0"/>
          <w:sz w:val="24"/>
          <w:szCs w:val="24"/>
        </w:rPr>
        <w:t>8) сформированность ответственности за языковую культуру как общечеловеческую ценность; осознание значимости чтения на родном языке д</w:t>
      </w:r>
      <w:r w:rsidR="004D20F3">
        <w:rPr>
          <w:b w:val="0"/>
          <w:sz w:val="24"/>
          <w:szCs w:val="24"/>
        </w:rPr>
        <w:t>ля своего дальнейшего развития.</w:t>
      </w:r>
    </w:p>
    <w:p w:rsidR="000E1AC5" w:rsidRDefault="000E1AC5" w:rsidP="000E1A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1AC5" w:rsidRDefault="000E1AC5" w:rsidP="000E1A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7EC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учебного предмета </w:t>
      </w:r>
      <w:r w:rsidRPr="000E1AC5">
        <w:rPr>
          <w:rFonts w:ascii="Times New Roman" w:hAnsi="Times New Roman" w:cs="Times New Roman"/>
          <w:b/>
          <w:sz w:val="24"/>
          <w:szCs w:val="24"/>
        </w:rPr>
        <w:t>«Русский родной язык»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17EC">
        <w:rPr>
          <w:rFonts w:ascii="Times New Roman" w:hAnsi="Times New Roman" w:cs="Times New Roman"/>
          <w:b/>
          <w:sz w:val="24"/>
          <w:szCs w:val="24"/>
        </w:rPr>
        <w:t>на уровне среднего общего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7517EC">
        <w:rPr>
          <w:rFonts w:ascii="Times New Roman" w:hAnsi="Times New Roman" w:cs="Times New Roman"/>
          <w:b/>
          <w:sz w:val="24"/>
          <w:szCs w:val="24"/>
        </w:rPr>
        <w:t>ыпускник на базовом уровне научится: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преобразовывать текст в другие виды передачи информации;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lastRenderedPageBreak/>
        <w:t>соблюдать культуру публичной речи;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AC5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E1AC5" w:rsidRPr="000E1AC5" w:rsidRDefault="000E1AC5" w:rsidP="000E1A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AC5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создавать отзывы и рецензии на предложенный текст;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соблюдать культуру чтения, говорения, аудирования и письма;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осуществлять речевой самоконтроль;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использовать</w:t>
      </w:r>
      <w:r>
        <w:rPr>
          <w:rFonts w:ascii="Times New Roman" w:hAnsi="Times New Roman" w:cs="Times New Roman"/>
          <w:i/>
          <w:sz w:val="24"/>
          <w:szCs w:val="24"/>
        </w:rPr>
        <w:tab/>
        <w:t>основные</w:t>
      </w:r>
      <w:r>
        <w:rPr>
          <w:rFonts w:ascii="Times New Roman" w:hAnsi="Times New Roman" w:cs="Times New Roman"/>
          <w:i/>
          <w:sz w:val="24"/>
          <w:szCs w:val="24"/>
        </w:rPr>
        <w:tab/>
        <w:t>нормативные</w:t>
      </w:r>
      <w:r>
        <w:rPr>
          <w:rFonts w:ascii="Times New Roman" w:hAnsi="Times New Roman" w:cs="Times New Roman"/>
          <w:i/>
          <w:sz w:val="24"/>
          <w:szCs w:val="24"/>
        </w:rPr>
        <w:tab/>
        <w:t>словари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и справочники </w:t>
      </w:r>
      <w:r w:rsidRPr="000E1AC5">
        <w:rPr>
          <w:rFonts w:ascii="Times New Roman" w:hAnsi="Times New Roman" w:cs="Times New Roman"/>
          <w:i/>
          <w:sz w:val="24"/>
          <w:szCs w:val="24"/>
        </w:rPr>
        <w:t>для расширения словарного запаса и спектра используемых языковых средств;</w:t>
      </w:r>
    </w:p>
    <w:p w:rsidR="000E1AC5" w:rsidRPr="000E1AC5" w:rsidRDefault="000E1AC5" w:rsidP="000E1AC5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AC5">
        <w:rPr>
          <w:rFonts w:ascii="Times New Roman" w:hAnsi="Times New Roman" w:cs="Times New Roman"/>
          <w:i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0E1AC5" w:rsidRPr="000E1AC5" w:rsidRDefault="000E1AC5" w:rsidP="000E1A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1FDD" w:rsidRDefault="00F41FDD" w:rsidP="00B66E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p w:rsidR="00151BC3" w:rsidRDefault="00151BC3" w:rsidP="00B66E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p w:rsidR="00151BC3" w:rsidRDefault="00151BC3" w:rsidP="00B66E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p w:rsidR="00151BC3" w:rsidRDefault="00151BC3" w:rsidP="00B66E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p w:rsidR="00151BC3" w:rsidRDefault="00151BC3" w:rsidP="00B66E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p w:rsidR="00151BC3" w:rsidRPr="00B66EA3" w:rsidRDefault="00151BC3" w:rsidP="00B66E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p w:rsidR="0061080A" w:rsidRPr="00F07061" w:rsidRDefault="0061080A" w:rsidP="00F07061">
      <w:pPr>
        <w:pStyle w:val="a4"/>
        <w:numPr>
          <w:ilvl w:val="0"/>
          <w:numId w:val="2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A463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 xml:space="preserve">Содержание учебного предмета </w:t>
      </w:r>
      <w:r w:rsidR="00F07061" w:rsidRPr="00F0706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«Русский родной язык»</w:t>
      </w:r>
    </w:p>
    <w:p w:rsidR="004239BE" w:rsidRPr="004239BE" w:rsidRDefault="004239BE" w:rsidP="004239BE">
      <w:pPr>
        <w:pStyle w:val="2"/>
        <w:spacing w:line="240" w:lineRule="auto"/>
        <w:ind w:firstLine="567"/>
        <w:rPr>
          <w:sz w:val="24"/>
          <w:szCs w:val="24"/>
        </w:rPr>
      </w:pPr>
      <w:r w:rsidRPr="004239BE">
        <w:rPr>
          <w:sz w:val="24"/>
          <w:szCs w:val="24"/>
        </w:rPr>
        <w:t>Основные содержательные линии программы учебного предмета</w:t>
      </w:r>
    </w:p>
    <w:p w:rsidR="004239BE" w:rsidRPr="004239BE" w:rsidRDefault="004239BE" w:rsidP="004239BE">
      <w:pPr>
        <w:pStyle w:val="ac"/>
        <w:ind w:firstLine="567"/>
        <w:rPr>
          <w:szCs w:val="24"/>
        </w:rPr>
      </w:pPr>
      <w:r w:rsidRPr="004239BE">
        <w:rPr>
          <w:szCs w:val="24"/>
        </w:rPr>
        <w:t>Основные содержательные линии настоящей программы (блоки программы) соотносятся с основными содержательными линиями основного курса русского языка, но не дублируют их и имеют преимущественно практико-ориентированный характер.</w:t>
      </w:r>
    </w:p>
    <w:p w:rsidR="004239BE" w:rsidRPr="004239BE" w:rsidRDefault="004239BE" w:rsidP="004239BE">
      <w:pPr>
        <w:pStyle w:val="ac"/>
        <w:ind w:firstLine="567"/>
        <w:rPr>
          <w:szCs w:val="24"/>
        </w:rPr>
      </w:pPr>
      <w:r w:rsidRPr="004239BE">
        <w:rPr>
          <w:szCs w:val="24"/>
        </w:rPr>
        <w:t>В соответствии с этим в программе выделяются следующие блоки.</w:t>
      </w:r>
    </w:p>
    <w:p w:rsidR="004239BE" w:rsidRPr="004239BE" w:rsidRDefault="004239BE" w:rsidP="004239BE">
      <w:pPr>
        <w:pStyle w:val="ac"/>
        <w:ind w:firstLine="567"/>
        <w:rPr>
          <w:szCs w:val="24"/>
        </w:rPr>
      </w:pPr>
      <w:r w:rsidRPr="004239BE">
        <w:rPr>
          <w:szCs w:val="24"/>
        </w:rPr>
        <w:t xml:space="preserve">В первом блоке </w:t>
      </w:r>
      <w:r w:rsidRPr="004239BE">
        <w:rPr>
          <w:b/>
          <w:szCs w:val="24"/>
        </w:rPr>
        <w:t xml:space="preserve">«Язык и культура» </w:t>
      </w:r>
      <w:r w:rsidRPr="004239BE">
        <w:rPr>
          <w:szCs w:val="24"/>
        </w:rPr>
        <w:t>представлено содержание, изучение которого позволит раскрыть взаимосвязь языка и истории, языка и материальной и духовной культур</w:t>
      </w:r>
      <w:r w:rsidR="00A17051">
        <w:rPr>
          <w:szCs w:val="24"/>
        </w:rPr>
        <w:t>ы русского народа, национально-</w:t>
      </w:r>
      <w:r w:rsidRPr="004239BE">
        <w:rPr>
          <w:szCs w:val="24"/>
        </w:rPr>
        <w:t>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4239BE" w:rsidRPr="004239BE" w:rsidRDefault="004239BE" w:rsidP="004239BE">
      <w:pPr>
        <w:pStyle w:val="ac"/>
        <w:ind w:firstLine="567"/>
        <w:rPr>
          <w:szCs w:val="24"/>
        </w:rPr>
      </w:pPr>
      <w:r w:rsidRPr="004239BE">
        <w:rPr>
          <w:szCs w:val="24"/>
        </w:rPr>
        <w:t xml:space="preserve">Второй блок </w:t>
      </w:r>
      <w:r w:rsidRPr="004239BE">
        <w:rPr>
          <w:b/>
          <w:szCs w:val="24"/>
        </w:rPr>
        <w:t xml:space="preserve">«Культура речи» </w:t>
      </w:r>
      <w:r w:rsidRPr="004239BE">
        <w:rPr>
          <w:szCs w:val="24"/>
        </w:rPr>
        <w:t>ориентирован на формирование у учащихся ответственного и осознанного отношения к использованию русского языка во всех сферах жизни, повышение речевой</w:t>
      </w:r>
      <w:r w:rsidRPr="004239BE">
        <w:rPr>
          <w:spacing w:val="56"/>
          <w:szCs w:val="24"/>
        </w:rPr>
        <w:t xml:space="preserve"> </w:t>
      </w:r>
      <w:r w:rsidRPr="004239BE">
        <w:rPr>
          <w:szCs w:val="24"/>
        </w:rPr>
        <w:t>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</w:t>
      </w:r>
      <w:r w:rsidRPr="004239BE">
        <w:rPr>
          <w:spacing w:val="-17"/>
          <w:szCs w:val="24"/>
        </w:rPr>
        <w:t xml:space="preserve"> </w:t>
      </w:r>
      <w:r w:rsidRPr="004239BE">
        <w:rPr>
          <w:szCs w:val="24"/>
        </w:rPr>
        <w:t>вариантов</w:t>
      </w:r>
      <w:r w:rsidRPr="004239BE">
        <w:rPr>
          <w:spacing w:val="-18"/>
          <w:szCs w:val="24"/>
        </w:rPr>
        <w:t xml:space="preserve"> </w:t>
      </w:r>
      <w:r w:rsidRPr="004239BE">
        <w:rPr>
          <w:szCs w:val="24"/>
        </w:rPr>
        <w:t>норм;</w:t>
      </w:r>
      <w:r w:rsidRPr="004239BE">
        <w:rPr>
          <w:spacing w:val="-18"/>
          <w:szCs w:val="24"/>
        </w:rPr>
        <w:t xml:space="preserve"> </w:t>
      </w:r>
      <w:r w:rsidRPr="004239BE">
        <w:rPr>
          <w:szCs w:val="24"/>
        </w:rPr>
        <w:t>развитие</w:t>
      </w:r>
      <w:r w:rsidRPr="004239BE">
        <w:rPr>
          <w:spacing w:val="-18"/>
          <w:szCs w:val="24"/>
        </w:rPr>
        <w:t xml:space="preserve"> </w:t>
      </w:r>
      <w:r w:rsidRPr="004239BE">
        <w:rPr>
          <w:szCs w:val="24"/>
        </w:rPr>
        <w:t>потребности</w:t>
      </w:r>
      <w:r w:rsidRPr="004239BE">
        <w:rPr>
          <w:spacing w:val="-16"/>
          <w:szCs w:val="24"/>
        </w:rPr>
        <w:t xml:space="preserve"> </w:t>
      </w:r>
      <w:r w:rsidRPr="004239BE">
        <w:rPr>
          <w:szCs w:val="24"/>
        </w:rPr>
        <w:t>обращаться</w:t>
      </w:r>
      <w:r w:rsidRPr="004239BE">
        <w:rPr>
          <w:spacing w:val="-16"/>
          <w:szCs w:val="24"/>
        </w:rPr>
        <w:t xml:space="preserve"> </w:t>
      </w:r>
      <w:r w:rsidRPr="004239BE">
        <w:rPr>
          <w:szCs w:val="24"/>
        </w:rPr>
        <w:t>к</w:t>
      </w:r>
      <w:r w:rsidRPr="004239BE">
        <w:rPr>
          <w:spacing w:val="-17"/>
          <w:szCs w:val="24"/>
        </w:rPr>
        <w:t xml:space="preserve"> </w:t>
      </w:r>
      <w:r w:rsidRPr="004239BE">
        <w:rPr>
          <w:szCs w:val="24"/>
        </w:rPr>
        <w:t>нормативным словарям современного русского литературного языка и совершенствование умений пользоваться</w:t>
      </w:r>
      <w:r w:rsidRPr="004239BE">
        <w:rPr>
          <w:spacing w:val="-1"/>
          <w:szCs w:val="24"/>
        </w:rPr>
        <w:t xml:space="preserve"> </w:t>
      </w:r>
      <w:r w:rsidRPr="004239BE">
        <w:rPr>
          <w:szCs w:val="24"/>
        </w:rPr>
        <w:t>ими.</w:t>
      </w:r>
    </w:p>
    <w:p w:rsidR="004239BE" w:rsidRPr="004239BE" w:rsidRDefault="004239BE" w:rsidP="004239BE">
      <w:pPr>
        <w:pStyle w:val="ac"/>
        <w:ind w:firstLine="567"/>
        <w:rPr>
          <w:szCs w:val="24"/>
        </w:rPr>
      </w:pPr>
      <w:r w:rsidRPr="004239BE">
        <w:rPr>
          <w:szCs w:val="24"/>
        </w:rPr>
        <w:t>В</w:t>
      </w:r>
      <w:r w:rsidRPr="004239BE">
        <w:rPr>
          <w:spacing w:val="-20"/>
          <w:szCs w:val="24"/>
        </w:rPr>
        <w:t xml:space="preserve"> </w:t>
      </w:r>
      <w:r w:rsidRPr="004239BE">
        <w:rPr>
          <w:szCs w:val="24"/>
        </w:rPr>
        <w:t>третьем</w:t>
      </w:r>
      <w:r w:rsidRPr="004239BE">
        <w:rPr>
          <w:spacing w:val="-20"/>
          <w:szCs w:val="24"/>
        </w:rPr>
        <w:t xml:space="preserve"> </w:t>
      </w:r>
      <w:r w:rsidRPr="004239BE">
        <w:rPr>
          <w:szCs w:val="24"/>
        </w:rPr>
        <w:t>блоке</w:t>
      </w:r>
      <w:r w:rsidRPr="004239BE">
        <w:rPr>
          <w:spacing w:val="-20"/>
          <w:szCs w:val="24"/>
        </w:rPr>
        <w:t xml:space="preserve"> </w:t>
      </w:r>
      <w:r w:rsidRPr="004239BE">
        <w:rPr>
          <w:b/>
          <w:szCs w:val="24"/>
        </w:rPr>
        <w:t>«Речь.</w:t>
      </w:r>
      <w:r w:rsidRPr="004239BE">
        <w:rPr>
          <w:b/>
          <w:spacing w:val="-19"/>
          <w:szCs w:val="24"/>
        </w:rPr>
        <w:t xml:space="preserve"> </w:t>
      </w:r>
      <w:r w:rsidRPr="004239BE">
        <w:rPr>
          <w:b/>
          <w:szCs w:val="24"/>
        </w:rPr>
        <w:t>Речевая</w:t>
      </w:r>
      <w:r w:rsidRPr="004239BE">
        <w:rPr>
          <w:b/>
          <w:spacing w:val="-20"/>
          <w:szCs w:val="24"/>
        </w:rPr>
        <w:t xml:space="preserve"> </w:t>
      </w:r>
      <w:r w:rsidRPr="004239BE">
        <w:rPr>
          <w:b/>
          <w:szCs w:val="24"/>
        </w:rPr>
        <w:t>деятельность.</w:t>
      </w:r>
      <w:r w:rsidRPr="004239BE">
        <w:rPr>
          <w:b/>
          <w:spacing w:val="-19"/>
          <w:szCs w:val="24"/>
        </w:rPr>
        <w:t xml:space="preserve"> </w:t>
      </w:r>
      <w:r w:rsidRPr="004239BE">
        <w:rPr>
          <w:b/>
          <w:szCs w:val="24"/>
        </w:rPr>
        <w:t>Текст»</w:t>
      </w:r>
      <w:r w:rsidRPr="004239BE">
        <w:rPr>
          <w:spacing w:val="-20"/>
          <w:szCs w:val="24"/>
        </w:rPr>
        <w:t xml:space="preserve"> </w:t>
      </w:r>
      <w:r w:rsidRPr="004239BE">
        <w:rPr>
          <w:szCs w:val="24"/>
        </w:rPr>
        <w:t>представлено содержание,</w:t>
      </w:r>
      <w:r w:rsidRPr="004239BE">
        <w:rPr>
          <w:spacing w:val="-16"/>
          <w:szCs w:val="24"/>
        </w:rPr>
        <w:t xml:space="preserve"> </w:t>
      </w:r>
      <w:r w:rsidRPr="004239BE">
        <w:rPr>
          <w:szCs w:val="24"/>
        </w:rPr>
        <w:t>направленное</w:t>
      </w:r>
      <w:r w:rsidRPr="004239BE">
        <w:rPr>
          <w:spacing w:val="-16"/>
          <w:szCs w:val="24"/>
        </w:rPr>
        <w:t xml:space="preserve"> </w:t>
      </w:r>
      <w:r w:rsidRPr="004239BE">
        <w:rPr>
          <w:szCs w:val="24"/>
        </w:rPr>
        <w:t>на</w:t>
      </w:r>
      <w:r w:rsidRPr="004239BE">
        <w:rPr>
          <w:spacing w:val="-16"/>
          <w:szCs w:val="24"/>
        </w:rPr>
        <w:t xml:space="preserve"> </w:t>
      </w:r>
      <w:r w:rsidRPr="004239BE">
        <w:rPr>
          <w:szCs w:val="24"/>
        </w:rPr>
        <w:t>совершенствование</w:t>
      </w:r>
      <w:r w:rsidRPr="004239BE">
        <w:rPr>
          <w:spacing w:val="-16"/>
          <w:szCs w:val="24"/>
        </w:rPr>
        <w:t xml:space="preserve"> </w:t>
      </w:r>
      <w:r w:rsidRPr="004239BE">
        <w:rPr>
          <w:szCs w:val="24"/>
        </w:rPr>
        <w:t>видов</w:t>
      </w:r>
      <w:r w:rsidRPr="004239BE">
        <w:rPr>
          <w:spacing w:val="-17"/>
          <w:szCs w:val="24"/>
        </w:rPr>
        <w:t xml:space="preserve"> </w:t>
      </w:r>
      <w:r w:rsidRPr="004239BE">
        <w:rPr>
          <w:szCs w:val="24"/>
        </w:rPr>
        <w:t>речевой</w:t>
      </w:r>
      <w:r w:rsidRPr="004239BE">
        <w:rPr>
          <w:spacing w:val="-14"/>
          <w:szCs w:val="24"/>
        </w:rPr>
        <w:t xml:space="preserve"> </w:t>
      </w:r>
      <w:r w:rsidRPr="004239BE">
        <w:rPr>
          <w:szCs w:val="24"/>
        </w:rPr>
        <w:t>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</w:t>
      </w:r>
      <w:r w:rsidRPr="004239BE">
        <w:rPr>
          <w:spacing w:val="-4"/>
          <w:szCs w:val="24"/>
        </w:rPr>
        <w:t xml:space="preserve"> </w:t>
      </w:r>
      <w:r w:rsidRPr="004239BE">
        <w:rPr>
          <w:szCs w:val="24"/>
        </w:rPr>
        <w:t>принадлежности.</w:t>
      </w:r>
    </w:p>
    <w:p w:rsidR="0061080A" w:rsidRPr="0061080A" w:rsidRDefault="0061080A" w:rsidP="00197354">
      <w:pPr>
        <w:spacing w:after="0" w:line="240" w:lineRule="auto"/>
        <w:ind w:right="425" w:firstLine="567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239BE" w:rsidRDefault="005C2684" w:rsidP="005C26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2684"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</w:p>
    <w:p w:rsidR="004239BE" w:rsidRDefault="004239BE" w:rsidP="005C26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684" w:rsidRDefault="004239BE" w:rsidP="005C26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</w:p>
    <w:p w:rsidR="004239BE" w:rsidRDefault="004239BE" w:rsidP="005C26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Язык и общество. Родной язык, литература и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</w:t>
      </w:r>
    </w:p>
    <w:p w:rsid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151BC3" w:rsidRPr="004239BE" w:rsidRDefault="00151BC3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2. Культура речи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орфоэпические нормы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lastRenderedPageBreak/>
        <w:t>Отражение произносительных вариантов в современных орфоэпических словарях.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Типичные ошибки в построении сложных предложений. Нарушение видовременной соотнесенности глагольных форм.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Отражение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ab/>
        <w:t>вариантов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ab/>
        <w:t>грамматической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ab/>
        <w:t>нормы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ab/>
        <w:t>в современных грамматических словарях и справочниках. Словарные пометы.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Речевой этикет</w:t>
      </w:r>
    </w:p>
    <w:p w:rsidR="004239BE" w:rsidRDefault="004239BE" w:rsidP="00151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151BC3" w:rsidRPr="00151BC3" w:rsidRDefault="00151BC3" w:rsidP="00151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 Речь. Речевая деятельность. Текст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Язык и речь. Виды речевой деятельности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Понятие речевого (риторического) идеала.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Техника импровизированной речи. Особенности импровизации.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спорящих.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 как единица языка и речи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Категория монолога и диалога как формы речевого общения.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Структура публичного выступления.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Риторика остроумия: юмор, ирония, намёк, парадокс, их функции в публичной речи. Риторика делового общения. Спор, дискуссия, полемика.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Спор и беседа: речевые роли участников, возможная типология ситуаций спора.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i/>
          <w:sz w:val="24"/>
          <w:szCs w:val="24"/>
        </w:rPr>
        <w:t>Научный стиль речи.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Назначение,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научного стиля речи. Морфологические и синтаксические особенности научного стиля. Терминологические энциклопедии, словари и справочники.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i/>
          <w:sz w:val="24"/>
          <w:szCs w:val="24"/>
        </w:rPr>
        <w:t>Официально-деловой стиль речи.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 Основные признаки официально-делового стиля: точность, неличный характер, стандартизированность, стереотипность</w:t>
      </w:r>
      <w:bookmarkStart w:id="9" w:name="page9"/>
      <w:bookmarkEnd w:id="9"/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 построения текстов и их предписывающий характер. Резюме, автобиография.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i/>
          <w:sz w:val="24"/>
          <w:szCs w:val="24"/>
        </w:rPr>
        <w:t>Разговорная речь.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i/>
          <w:sz w:val="24"/>
          <w:szCs w:val="24"/>
        </w:rPr>
        <w:t>Публицистический стиль речи.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Устное выступление. Дискуссия. Использование учащимися средств публицистического стиля в собственной речи.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Язык художественной литературы.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iCs/>
          <w:sz w:val="24"/>
          <w:szCs w:val="24"/>
        </w:rPr>
        <w:t>11 класс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Язык и речь. Язык и художественная литература. Тексты художественной литературы как единство формы и содержания.  Практическая работа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текстами русских писателей (А.С.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Пушкин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 «Скупой рыцарь»). Н. Помяловский о разнообразии языка.</w:t>
      </w:r>
    </w:p>
    <w:p w:rsid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2. Культура речи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орфоэпические нормы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современного русского литературного языка. Обобщающее повторение фонетики, орфоэпии. Основные нормы современного литературного произношения 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Морфологические нормы 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Синтаксические 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Речевой этикет</w:t>
      </w:r>
    </w:p>
    <w:p w:rsid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 Речь. Речевая деятельность. Текст 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Язык и речь. Виды речевой деятельности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Cs/>
          <w:sz w:val="24"/>
          <w:szCs w:val="24"/>
        </w:rPr>
        <w:t>Речевые жанры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 монологической речи:  доклад, поздравительная речь, презентация. </w:t>
      </w:r>
      <w:r w:rsidRPr="004239BE">
        <w:rPr>
          <w:rFonts w:ascii="Times New Roman" w:eastAsia="Times New Roman" w:hAnsi="Times New Roman" w:cs="Times New Roman"/>
          <w:bCs/>
          <w:sz w:val="24"/>
          <w:szCs w:val="24"/>
        </w:rPr>
        <w:t>Речевые жанры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 xml:space="preserve"> диалогической речи: интервью, научная дискуссия, политические дебаты.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 как единица языка и речи</w:t>
      </w:r>
    </w:p>
    <w:p w:rsidR="004239BE" w:rsidRPr="004239BE" w:rsidRDefault="004239BE" w:rsidP="00423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sz w:val="24"/>
          <w:szCs w:val="24"/>
        </w:rPr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</w:t>
      </w:r>
      <w:r w:rsidRPr="004239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39BE">
        <w:rPr>
          <w:rFonts w:ascii="Times New Roman" w:eastAsia="Times New Roman" w:hAnsi="Times New Roman" w:cs="Times New Roman"/>
          <w:sz w:val="24"/>
          <w:szCs w:val="24"/>
        </w:rPr>
        <w:t>Корректировка текста.</w:t>
      </w:r>
    </w:p>
    <w:p w:rsidR="004239BE" w:rsidRDefault="004239BE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39BE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Тезисы. Конспект. Выписки. Реферат. Аннотация. Составление сложного плана и тезисов статьи А. Кони о Л. Толстом. </w:t>
      </w:r>
    </w:p>
    <w:p w:rsidR="00622073" w:rsidRDefault="00622073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4771" w:rsidRDefault="00384771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1BC3" w:rsidRDefault="00151BC3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1BC3" w:rsidRDefault="00151BC3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1BC3" w:rsidRDefault="00151BC3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1BC3" w:rsidRDefault="00151BC3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1BC3" w:rsidRDefault="00151BC3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4771" w:rsidRDefault="00384771" w:rsidP="0038477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84771">
        <w:rPr>
          <w:rFonts w:ascii="Times New Roman" w:hAnsi="Times New Roman"/>
          <w:b/>
          <w:sz w:val="24"/>
          <w:szCs w:val="24"/>
        </w:rPr>
        <w:lastRenderedPageBreak/>
        <w:t>Примерные темы проектных и исследовательских работ</w:t>
      </w:r>
    </w:p>
    <w:p w:rsidR="00384771" w:rsidRPr="00384771" w:rsidRDefault="00384771" w:rsidP="0038477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384771" w:rsidRPr="00384771" w:rsidRDefault="00384771" w:rsidP="0038477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4771">
        <w:rPr>
          <w:rFonts w:ascii="Times New Roman" w:hAnsi="Times New Roman"/>
          <w:color w:val="000000"/>
          <w:sz w:val="24"/>
          <w:szCs w:val="24"/>
          <w:lang w:eastAsia="ru-RU"/>
        </w:rPr>
        <w:t>Жанр интервью в современных газетах</w:t>
      </w:r>
    </w:p>
    <w:p w:rsidR="00384771" w:rsidRPr="00384771" w:rsidRDefault="00384771" w:rsidP="0038477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47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Искусство вести беседу </w:t>
      </w:r>
    </w:p>
    <w:p w:rsidR="00384771" w:rsidRPr="00384771" w:rsidRDefault="00384771" w:rsidP="0038477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84771">
        <w:rPr>
          <w:rFonts w:ascii="Times New Roman" w:hAnsi="Times New Roman"/>
          <w:color w:val="000000"/>
          <w:sz w:val="24"/>
          <w:szCs w:val="24"/>
          <w:lang w:eastAsia="ru-RU"/>
        </w:rPr>
        <w:t>Телевидение и литература: что окажется сильнее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Как</w:t>
      </w:r>
      <w:r>
        <w:rPr>
          <w:color w:val="000000"/>
          <w:szCs w:val="24"/>
          <w:shd w:val="clear" w:color="auto" w:fill="FFFFFF"/>
        </w:rPr>
        <w:t xml:space="preserve"> влияют социальные сети на язык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Кра</w:t>
      </w:r>
      <w:r>
        <w:rPr>
          <w:color w:val="000000"/>
          <w:szCs w:val="24"/>
          <w:shd w:val="clear" w:color="auto" w:fill="FFFFFF"/>
        </w:rPr>
        <w:t>й родной в легендах и преданиях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>Научные открытия А.А. Шахматова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Причины заимствова</w:t>
      </w:r>
      <w:r>
        <w:rPr>
          <w:color w:val="000000"/>
          <w:szCs w:val="24"/>
          <w:shd w:val="clear" w:color="auto" w:fill="FFFFFF"/>
        </w:rPr>
        <w:t>ния в современном русском языке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Приемы речевого воздействия в</w:t>
      </w:r>
      <w:r>
        <w:rPr>
          <w:color w:val="000000"/>
          <w:szCs w:val="24"/>
          <w:shd w:val="clear" w:color="auto" w:fill="FFFFFF"/>
        </w:rPr>
        <w:t xml:space="preserve"> газетных публикациях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Синтаксическая синонимия как источник богатства</w:t>
      </w:r>
      <w:r>
        <w:rPr>
          <w:color w:val="000000"/>
          <w:szCs w:val="24"/>
          <w:shd w:val="clear" w:color="auto" w:fill="FFFFFF"/>
        </w:rPr>
        <w:t xml:space="preserve"> и выразительности русской речи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Структур</w:t>
      </w:r>
      <w:r>
        <w:rPr>
          <w:color w:val="000000"/>
          <w:szCs w:val="24"/>
          <w:shd w:val="clear" w:color="auto" w:fill="FFFFFF"/>
        </w:rPr>
        <w:t>ные особенности русских метафор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Средства речевой выразительности в различных типах политического текста (на мат</w:t>
      </w:r>
      <w:r>
        <w:rPr>
          <w:color w:val="000000"/>
          <w:szCs w:val="24"/>
          <w:shd w:val="clear" w:color="auto" w:fill="FFFFFF"/>
        </w:rPr>
        <w:t>ериале предвыборных публикаций)</w:t>
      </w:r>
    </w:p>
    <w:p w:rsidR="00384771" w:rsidRPr="00384771" w:rsidRDefault="00384771" w:rsidP="00384771">
      <w:pPr>
        <w:pStyle w:val="ac"/>
        <w:ind w:firstLine="567"/>
        <w:jc w:val="left"/>
        <w:rPr>
          <w:color w:val="000000"/>
          <w:szCs w:val="24"/>
          <w:shd w:val="clear" w:color="auto" w:fill="FFFFFF"/>
        </w:rPr>
      </w:pPr>
      <w:r w:rsidRPr="00384771">
        <w:rPr>
          <w:color w:val="000000"/>
          <w:szCs w:val="24"/>
          <w:shd w:val="clear" w:color="auto" w:fill="FFFFFF"/>
        </w:rPr>
        <w:t>Тексты современ</w:t>
      </w:r>
      <w:r>
        <w:rPr>
          <w:color w:val="000000"/>
          <w:szCs w:val="24"/>
          <w:shd w:val="clear" w:color="auto" w:fill="FFFFFF"/>
        </w:rPr>
        <w:t>ных песен – поэзия и антипоэзия</w:t>
      </w:r>
    </w:p>
    <w:p w:rsidR="00384771" w:rsidRPr="00384771" w:rsidRDefault="00384771" w:rsidP="00384771">
      <w:pPr>
        <w:pStyle w:val="ac"/>
        <w:ind w:firstLine="567"/>
        <w:jc w:val="left"/>
        <w:rPr>
          <w:szCs w:val="24"/>
        </w:rPr>
      </w:pPr>
      <w:r w:rsidRPr="00384771">
        <w:rPr>
          <w:szCs w:val="24"/>
        </w:rPr>
        <w:t>Анализ типов заголовков в современных СМИ, в</w:t>
      </w:r>
      <w:r>
        <w:rPr>
          <w:szCs w:val="24"/>
        </w:rPr>
        <w:t>идов интервью в современных СМИ</w:t>
      </w:r>
    </w:p>
    <w:p w:rsidR="00384771" w:rsidRPr="00384771" w:rsidRDefault="00384771" w:rsidP="00384771">
      <w:pPr>
        <w:pStyle w:val="ac"/>
        <w:ind w:firstLine="567"/>
        <w:jc w:val="left"/>
        <w:rPr>
          <w:szCs w:val="24"/>
        </w:rPr>
      </w:pPr>
      <w:r>
        <w:rPr>
          <w:szCs w:val="24"/>
        </w:rPr>
        <w:t>Сетевой знак @ в разных языках</w:t>
      </w:r>
    </w:p>
    <w:p w:rsidR="00384771" w:rsidRPr="00384771" w:rsidRDefault="00384771" w:rsidP="00384771">
      <w:pPr>
        <w:pStyle w:val="ac"/>
        <w:ind w:firstLine="567"/>
        <w:jc w:val="left"/>
        <w:rPr>
          <w:szCs w:val="24"/>
        </w:rPr>
      </w:pPr>
      <w:r w:rsidRPr="00384771">
        <w:rPr>
          <w:szCs w:val="24"/>
        </w:rPr>
        <w:t>Слог</w:t>
      </w:r>
      <w:r>
        <w:rPr>
          <w:szCs w:val="24"/>
        </w:rPr>
        <w:t>аны в языке современной рекламы</w:t>
      </w:r>
    </w:p>
    <w:p w:rsidR="00384771" w:rsidRPr="00384771" w:rsidRDefault="00384771" w:rsidP="00384771">
      <w:pPr>
        <w:pStyle w:val="ac"/>
        <w:ind w:firstLine="567"/>
        <w:jc w:val="left"/>
        <w:rPr>
          <w:szCs w:val="24"/>
        </w:rPr>
      </w:pPr>
      <w:r w:rsidRPr="00384771">
        <w:rPr>
          <w:szCs w:val="24"/>
        </w:rPr>
        <w:t>Являются ли жесты универсальным языком человечества?</w:t>
      </w:r>
    </w:p>
    <w:p w:rsidR="00384771" w:rsidRPr="00384771" w:rsidRDefault="00384771" w:rsidP="0038477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 w:rsidRPr="00384771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Роль "ник</w:t>
      </w: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ов" в интернете</w:t>
      </w:r>
    </w:p>
    <w:p w:rsidR="00384771" w:rsidRPr="00384771" w:rsidRDefault="00384771" w:rsidP="0038477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 w:rsidRPr="00384771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Язык как от</w:t>
      </w: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ражение национального характера</w:t>
      </w:r>
    </w:p>
    <w:p w:rsidR="00384771" w:rsidRPr="00384771" w:rsidRDefault="00384771" w:rsidP="0038477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 w:rsidRPr="00384771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Место русского языка среди</w:t>
      </w: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 xml:space="preserve"> других предметов в нашей школе</w:t>
      </w:r>
    </w:p>
    <w:p w:rsidR="00384771" w:rsidRPr="00384771" w:rsidRDefault="00384771" w:rsidP="0038477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 w:rsidRPr="00384771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Языко</w:t>
      </w: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вой портрет ученика нашей школы</w:t>
      </w:r>
    </w:p>
    <w:p w:rsidR="00384771" w:rsidRPr="00384771" w:rsidRDefault="00384771" w:rsidP="0038477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 w:rsidRPr="00384771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Как влияют социальные сети на язык?</w:t>
      </w:r>
    </w:p>
    <w:p w:rsidR="00384771" w:rsidRPr="00384771" w:rsidRDefault="00384771" w:rsidP="00384771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Особенности языка СМС сообщений</w:t>
      </w:r>
    </w:p>
    <w:p w:rsidR="00384771" w:rsidRPr="00384771" w:rsidRDefault="00384771" w:rsidP="003847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highlight w:val="white"/>
          <w:lang w:eastAsia="ru-RU"/>
        </w:rPr>
      </w:pPr>
      <w:r w:rsidRPr="00384771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ru-RU"/>
        </w:rPr>
        <w:t>Иноязычная лексика в русском языке последних десятилетий</w:t>
      </w:r>
    </w:p>
    <w:p w:rsidR="00384771" w:rsidRPr="00622073" w:rsidRDefault="00384771" w:rsidP="006220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84771" w:rsidRPr="00622073" w:rsidSect="004239BE">
          <w:pgSz w:w="11907" w:h="16840" w:code="9"/>
          <w:pgMar w:top="1134" w:right="850" w:bottom="1134" w:left="1701" w:header="0" w:footer="0" w:gutter="0"/>
          <w:cols w:space="0" w:equalWidth="0">
            <w:col w:w="9657"/>
          </w:cols>
          <w:docGrid w:linePitch="360"/>
        </w:sectPr>
      </w:pPr>
    </w:p>
    <w:p w:rsidR="000F64EA" w:rsidRPr="00F83BDD" w:rsidRDefault="000F64EA" w:rsidP="00015183">
      <w:pPr>
        <w:pStyle w:val="a4"/>
        <w:tabs>
          <w:tab w:val="left" w:pos="-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bookmarkStart w:id="10" w:name="page3"/>
      <w:bookmarkEnd w:id="10"/>
    </w:p>
    <w:sectPr w:rsidR="000F64EA" w:rsidRPr="00F83BDD" w:rsidSect="005C26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533" w:rsidRDefault="004C3533" w:rsidP="0045021E">
      <w:pPr>
        <w:spacing w:after="0" w:line="240" w:lineRule="auto"/>
      </w:pPr>
      <w:r>
        <w:separator/>
      </w:r>
    </w:p>
  </w:endnote>
  <w:endnote w:type="continuationSeparator" w:id="0">
    <w:p w:rsidR="004C3533" w:rsidRDefault="004C3533" w:rsidP="0045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1B8" w:rsidRDefault="005411B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467429"/>
      <w:docPartObj>
        <w:docPartGallery w:val="Page Numbers (Bottom of Page)"/>
        <w:docPartUnique/>
      </w:docPartObj>
    </w:sdtPr>
    <w:sdtEndPr/>
    <w:sdtContent>
      <w:p w:rsidR="005411B8" w:rsidRDefault="005411B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183">
          <w:rPr>
            <w:noProof/>
          </w:rPr>
          <w:t>15</w:t>
        </w:r>
        <w:r>
          <w:fldChar w:fldCharType="end"/>
        </w:r>
      </w:p>
    </w:sdtContent>
  </w:sdt>
  <w:p w:rsidR="005411B8" w:rsidRDefault="005411B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1B8" w:rsidRDefault="005411B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533" w:rsidRDefault="004C3533" w:rsidP="0045021E">
      <w:pPr>
        <w:spacing w:after="0" w:line="240" w:lineRule="auto"/>
      </w:pPr>
      <w:r>
        <w:separator/>
      </w:r>
    </w:p>
  </w:footnote>
  <w:footnote w:type="continuationSeparator" w:id="0">
    <w:p w:rsidR="004C3533" w:rsidRDefault="004C3533" w:rsidP="00450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1B8" w:rsidRDefault="005411B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1B8" w:rsidRDefault="005411B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1B8" w:rsidRDefault="005411B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433_"/>
      </v:shape>
    </w:pict>
  </w:numPicBullet>
  <w:abstractNum w:abstractNumId="0" w15:restartNumberingAfterBreak="0">
    <w:nsid w:val="FFFFFFFE"/>
    <w:multiLevelType w:val="singleLevel"/>
    <w:tmpl w:val="5134A99E"/>
    <w:lvl w:ilvl="0">
      <w:numFmt w:val="bullet"/>
      <w:lvlText w:val="*"/>
      <w:lvlJc w:val="left"/>
      <w:pPr>
        <w:ind w:left="2759" w:firstLine="0"/>
      </w:pPr>
    </w:lvl>
  </w:abstractNum>
  <w:abstractNum w:abstractNumId="1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42BF"/>
    <w:multiLevelType w:val="hybridMultilevel"/>
    <w:tmpl w:val="B5E0D8EE"/>
    <w:lvl w:ilvl="0" w:tplc="0CB8377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F82C4C"/>
    <w:multiLevelType w:val="hybridMultilevel"/>
    <w:tmpl w:val="4726F824"/>
    <w:lvl w:ilvl="0" w:tplc="7DAEF2E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3454"/>
    <w:multiLevelType w:val="hybridMultilevel"/>
    <w:tmpl w:val="7436BEEE"/>
    <w:lvl w:ilvl="0" w:tplc="BB809C3E">
      <w:start w:val="1"/>
      <w:numFmt w:val="upperRoman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6230B6"/>
    <w:multiLevelType w:val="hybridMultilevel"/>
    <w:tmpl w:val="D88E75C8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F92954"/>
    <w:multiLevelType w:val="hybridMultilevel"/>
    <w:tmpl w:val="52F84E7C"/>
    <w:lvl w:ilvl="0" w:tplc="901AC7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DF18A1"/>
    <w:multiLevelType w:val="hybridMultilevel"/>
    <w:tmpl w:val="CAD6186E"/>
    <w:lvl w:ilvl="0" w:tplc="5134A99E">
      <w:start w:val="65535"/>
      <w:numFmt w:val="bullet"/>
      <w:lvlText w:val="•"/>
      <w:lvlJc w:val="left"/>
      <w:pPr>
        <w:ind w:left="6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8" w15:restartNumberingAfterBreak="0">
    <w:nsid w:val="14E96B6F"/>
    <w:multiLevelType w:val="hybridMultilevel"/>
    <w:tmpl w:val="8EA03070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062B8C"/>
    <w:multiLevelType w:val="hybridMultilevel"/>
    <w:tmpl w:val="A386C9F6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EE146BF"/>
    <w:multiLevelType w:val="hybridMultilevel"/>
    <w:tmpl w:val="B770F28E"/>
    <w:lvl w:ilvl="0" w:tplc="26D4D71E">
      <w:numFmt w:val="bullet"/>
      <w:lvlText w:val="•"/>
      <w:lvlJc w:val="left"/>
      <w:pPr>
        <w:ind w:left="1287" w:hanging="360"/>
      </w:pPr>
      <w:rPr>
        <w:rFonts w:ascii="Book Antiqua" w:hAnsi="Book Antiqua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14463B4"/>
    <w:multiLevelType w:val="hybridMultilevel"/>
    <w:tmpl w:val="B7303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56D9"/>
    <w:multiLevelType w:val="hybridMultilevel"/>
    <w:tmpl w:val="127EF060"/>
    <w:lvl w:ilvl="0" w:tplc="5134A99E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3168EF"/>
    <w:multiLevelType w:val="hybridMultilevel"/>
    <w:tmpl w:val="D9E0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605961"/>
    <w:multiLevelType w:val="hybridMultilevel"/>
    <w:tmpl w:val="4484D35A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B3B2F73"/>
    <w:multiLevelType w:val="hybridMultilevel"/>
    <w:tmpl w:val="3BBAA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83D6D"/>
    <w:multiLevelType w:val="hybridMultilevel"/>
    <w:tmpl w:val="B120B3E6"/>
    <w:lvl w:ilvl="0" w:tplc="52F03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070792C"/>
    <w:multiLevelType w:val="hybridMultilevel"/>
    <w:tmpl w:val="7B7E380A"/>
    <w:lvl w:ilvl="0" w:tplc="824057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721FC"/>
    <w:multiLevelType w:val="hybridMultilevel"/>
    <w:tmpl w:val="366ADF9C"/>
    <w:lvl w:ilvl="0" w:tplc="BB809C3E">
      <w:start w:val="1"/>
      <w:numFmt w:val="upperRoman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67F6645"/>
    <w:multiLevelType w:val="hybridMultilevel"/>
    <w:tmpl w:val="E99A37AC"/>
    <w:lvl w:ilvl="0" w:tplc="5134A99E">
      <w:start w:val="65535"/>
      <w:numFmt w:val="bullet"/>
      <w:lvlText w:val="•"/>
      <w:legacy w:legacy="1" w:legacySpace="0" w:legacyIndent="13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A8A12B3"/>
    <w:multiLevelType w:val="hybridMultilevel"/>
    <w:tmpl w:val="3858CF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53690"/>
    <w:multiLevelType w:val="hybridMultilevel"/>
    <w:tmpl w:val="BA2A8E66"/>
    <w:lvl w:ilvl="0" w:tplc="4BFA14A0">
      <w:numFmt w:val="decimalZero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5" w15:restartNumberingAfterBreak="0">
    <w:nsid w:val="46E627CB"/>
    <w:multiLevelType w:val="hybridMultilevel"/>
    <w:tmpl w:val="9BA2030C"/>
    <w:lvl w:ilvl="0" w:tplc="5134A99E">
      <w:start w:val="65535"/>
      <w:numFmt w:val="bullet"/>
      <w:lvlText w:val="•"/>
      <w:legacy w:legacy="1" w:legacySpace="0" w:legacyIndent="13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7" w15:restartNumberingAfterBreak="0">
    <w:nsid w:val="48FD63B1"/>
    <w:multiLevelType w:val="hybridMultilevel"/>
    <w:tmpl w:val="CB48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A0FC2"/>
    <w:multiLevelType w:val="hybridMultilevel"/>
    <w:tmpl w:val="8F262DA6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D881FDC"/>
    <w:multiLevelType w:val="hybridMultilevel"/>
    <w:tmpl w:val="315E5F74"/>
    <w:lvl w:ilvl="0" w:tplc="5134A99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B01B3"/>
    <w:multiLevelType w:val="hybridMultilevel"/>
    <w:tmpl w:val="D786D9B0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DAD266E"/>
    <w:multiLevelType w:val="hybridMultilevel"/>
    <w:tmpl w:val="809674E4"/>
    <w:lvl w:ilvl="0" w:tplc="AD16C6BA">
      <w:start w:val="4"/>
      <w:numFmt w:val="upperRoman"/>
      <w:lvlText w:val="%1."/>
      <w:lvlJc w:val="left"/>
      <w:pPr>
        <w:ind w:left="-2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2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554F1044"/>
    <w:multiLevelType w:val="hybridMultilevel"/>
    <w:tmpl w:val="BA526236"/>
    <w:lvl w:ilvl="0" w:tplc="1F068D6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17485E"/>
    <w:multiLevelType w:val="hybridMultilevel"/>
    <w:tmpl w:val="FFFFFFFF"/>
    <w:lvl w:ilvl="0" w:tplc="E1B477B6">
      <w:numFmt w:val="bullet"/>
      <w:lvlText w:val="–"/>
      <w:lvlJc w:val="left"/>
      <w:pPr>
        <w:ind w:left="102" w:hanging="425"/>
      </w:pPr>
      <w:rPr>
        <w:rFonts w:ascii="Times New Roman" w:eastAsia="Times New Roman" w:hAnsi="Times New Roman" w:hint="default"/>
        <w:w w:val="100"/>
        <w:sz w:val="28"/>
      </w:rPr>
    </w:lvl>
    <w:lvl w:ilvl="1" w:tplc="E3AA73BA">
      <w:numFmt w:val="bullet"/>
      <w:lvlText w:val="–"/>
      <w:lvlJc w:val="left"/>
      <w:pPr>
        <w:ind w:left="102" w:hanging="274"/>
      </w:pPr>
      <w:rPr>
        <w:rFonts w:ascii="Times New Roman" w:eastAsia="Times New Roman" w:hAnsi="Times New Roman" w:hint="default"/>
        <w:w w:val="100"/>
        <w:sz w:val="28"/>
      </w:rPr>
    </w:lvl>
    <w:lvl w:ilvl="2" w:tplc="3872D200">
      <w:numFmt w:val="bullet"/>
      <w:lvlText w:val="•"/>
      <w:lvlJc w:val="left"/>
      <w:pPr>
        <w:ind w:left="2077" w:hanging="274"/>
      </w:pPr>
      <w:rPr>
        <w:rFonts w:hint="default"/>
      </w:rPr>
    </w:lvl>
    <w:lvl w:ilvl="3" w:tplc="E3D62444">
      <w:numFmt w:val="bullet"/>
      <w:lvlText w:val="•"/>
      <w:lvlJc w:val="left"/>
      <w:pPr>
        <w:ind w:left="3065" w:hanging="274"/>
      </w:pPr>
      <w:rPr>
        <w:rFonts w:hint="default"/>
      </w:rPr>
    </w:lvl>
    <w:lvl w:ilvl="4" w:tplc="C9706B2E">
      <w:numFmt w:val="bullet"/>
      <w:lvlText w:val="•"/>
      <w:lvlJc w:val="left"/>
      <w:pPr>
        <w:ind w:left="4054" w:hanging="274"/>
      </w:pPr>
      <w:rPr>
        <w:rFonts w:hint="default"/>
      </w:rPr>
    </w:lvl>
    <w:lvl w:ilvl="5" w:tplc="2B3AC3DC">
      <w:numFmt w:val="bullet"/>
      <w:lvlText w:val="•"/>
      <w:lvlJc w:val="left"/>
      <w:pPr>
        <w:ind w:left="5043" w:hanging="274"/>
      </w:pPr>
      <w:rPr>
        <w:rFonts w:hint="default"/>
      </w:rPr>
    </w:lvl>
    <w:lvl w:ilvl="6" w:tplc="7C4AC03A">
      <w:numFmt w:val="bullet"/>
      <w:lvlText w:val="•"/>
      <w:lvlJc w:val="left"/>
      <w:pPr>
        <w:ind w:left="6031" w:hanging="274"/>
      </w:pPr>
      <w:rPr>
        <w:rFonts w:hint="default"/>
      </w:rPr>
    </w:lvl>
    <w:lvl w:ilvl="7" w:tplc="06C02E6E">
      <w:numFmt w:val="bullet"/>
      <w:lvlText w:val="•"/>
      <w:lvlJc w:val="left"/>
      <w:pPr>
        <w:ind w:left="7020" w:hanging="274"/>
      </w:pPr>
      <w:rPr>
        <w:rFonts w:hint="default"/>
      </w:rPr>
    </w:lvl>
    <w:lvl w:ilvl="8" w:tplc="894A4FE6">
      <w:numFmt w:val="bullet"/>
      <w:lvlText w:val="•"/>
      <w:lvlJc w:val="left"/>
      <w:pPr>
        <w:ind w:left="8009" w:hanging="274"/>
      </w:pPr>
      <w:rPr>
        <w:rFonts w:hint="default"/>
      </w:rPr>
    </w:lvl>
  </w:abstractNum>
  <w:abstractNum w:abstractNumId="36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07C40A4"/>
    <w:multiLevelType w:val="hybridMultilevel"/>
    <w:tmpl w:val="DA9AD48E"/>
    <w:lvl w:ilvl="0" w:tplc="1F068D6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1500C4D"/>
    <w:multiLevelType w:val="hybridMultilevel"/>
    <w:tmpl w:val="0A3E6E68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9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EAD4491"/>
    <w:multiLevelType w:val="hybridMultilevel"/>
    <w:tmpl w:val="6AD85CD6"/>
    <w:lvl w:ilvl="0" w:tplc="229C2508">
      <w:start w:val="1"/>
      <w:numFmt w:val="bullet"/>
      <w:lvlText w:val="-"/>
      <w:lvlJc w:val="left"/>
      <w:pPr>
        <w:ind w:left="128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EB866CC"/>
    <w:multiLevelType w:val="hybridMultilevel"/>
    <w:tmpl w:val="9C5E5690"/>
    <w:lvl w:ilvl="0" w:tplc="76342318">
      <w:start w:val="1"/>
      <w:numFmt w:val="decimalZero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 w15:restartNumberingAfterBreak="0">
    <w:nsid w:val="70C90E57"/>
    <w:multiLevelType w:val="hybridMultilevel"/>
    <w:tmpl w:val="9A4C0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252712"/>
    <w:multiLevelType w:val="hybridMultilevel"/>
    <w:tmpl w:val="3E4071B6"/>
    <w:lvl w:ilvl="0" w:tplc="5134A99E">
      <w:start w:val="65535"/>
      <w:numFmt w:val="bullet"/>
      <w:lvlText w:val="•"/>
      <w:legacy w:legacy="1" w:legacySpace="0" w:legacyIndent="13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997C8B"/>
    <w:multiLevelType w:val="hybridMultilevel"/>
    <w:tmpl w:val="7554A464"/>
    <w:lvl w:ilvl="0" w:tplc="5134A99E">
      <w:start w:val="65535"/>
      <w:numFmt w:val="bullet"/>
      <w:lvlText w:val="•"/>
      <w:legacy w:legacy="1" w:legacySpace="0" w:legacyIndent="13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F1053BD"/>
    <w:multiLevelType w:val="hybridMultilevel"/>
    <w:tmpl w:val="5EF8DB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5"/>
  </w:num>
  <w:num w:numId="6">
    <w:abstractNumId w:val="43"/>
  </w:num>
  <w:num w:numId="7">
    <w:abstractNumId w:val="44"/>
  </w:num>
  <w:num w:numId="8">
    <w:abstractNumId w:val="22"/>
  </w:num>
  <w:num w:numId="9">
    <w:abstractNumId w:val="6"/>
  </w:num>
  <w:num w:numId="10">
    <w:abstractNumId w:val="38"/>
  </w:num>
  <w:num w:numId="11">
    <w:abstractNumId w:val="4"/>
  </w:num>
  <w:num w:numId="12">
    <w:abstractNumId w:val="14"/>
  </w:num>
  <w:num w:numId="13">
    <w:abstractNumId w:val="3"/>
  </w:num>
  <w:num w:numId="14">
    <w:abstractNumId w:val="24"/>
  </w:num>
  <w:num w:numId="15">
    <w:abstractNumId w:val="41"/>
  </w:num>
  <w:num w:numId="16">
    <w:abstractNumId w:val="18"/>
  </w:num>
  <w:num w:numId="17">
    <w:abstractNumId w:val="30"/>
  </w:num>
  <w:num w:numId="18">
    <w:abstractNumId w:val="8"/>
  </w:num>
  <w:num w:numId="19">
    <w:abstractNumId w:val="5"/>
  </w:num>
  <w:num w:numId="20">
    <w:abstractNumId w:val="9"/>
  </w:num>
  <w:num w:numId="21">
    <w:abstractNumId w:val="28"/>
  </w:num>
  <w:num w:numId="22">
    <w:abstractNumId w:val="40"/>
  </w:num>
  <w:num w:numId="23">
    <w:abstractNumId w:val="17"/>
  </w:num>
  <w:num w:numId="24">
    <w:abstractNumId w:val="33"/>
  </w:num>
  <w:num w:numId="25">
    <w:abstractNumId w:val="2"/>
  </w:num>
  <w:num w:numId="26">
    <w:abstractNumId w:val="26"/>
  </w:num>
  <w:num w:numId="27">
    <w:abstractNumId w:val="36"/>
  </w:num>
  <w:num w:numId="28">
    <w:abstractNumId w:val="39"/>
  </w:num>
  <w:num w:numId="29">
    <w:abstractNumId w:val="1"/>
  </w:num>
  <w:num w:numId="30">
    <w:abstractNumId w:val="10"/>
  </w:num>
  <w:num w:numId="31">
    <w:abstractNumId w:val="34"/>
  </w:num>
  <w:num w:numId="32">
    <w:abstractNumId w:val="19"/>
  </w:num>
  <w:num w:numId="33">
    <w:abstractNumId w:val="13"/>
  </w:num>
  <w:num w:numId="34">
    <w:abstractNumId w:val="15"/>
  </w:num>
  <w:num w:numId="35">
    <w:abstractNumId w:val="45"/>
  </w:num>
  <w:num w:numId="36">
    <w:abstractNumId w:val="37"/>
  </w:num>
  <w:num w:numId="37">
    <w:abstractNumId w:val="31"/>
  </w:num>
  <w:num w:numId="38">
    <w:abstractNumId w:val="7"/>
  </w:num>
  <w:num w:numId="39">
    <w:abstractNumId w:val="42"/>
  </w:num>
  <w:num w:numId="40">
    <w:abstractNumId w:val="29"/>
  </w:num>
  <w:num w:numId="41">
    <w:abstractNumId w:val="20"/>
  </w:num>
  <w:num w:numId="42">
    <w:abstractNumId w:val="27"/>
  </w:num>
  <w:num w:numId="43">
    <w:abstractNumId w:val="12"/>
  </w:num>
  <w:num w:numId="44">
    <w:abstractNumId w:val="16"/>
  </w:num>
  <w:num w:numId="45">
    <w:abstractNumId w:val="32"/>
  </w:num>
  <w:num w:numId="46">
    <w:abstractNumId w:val="35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5FF"/>
    <w:rsid w:val="00000500"/>
    <w:rsid w:val="00000A70"/>
    <w:rsid w:val="00000A89"/>
    <w:rsid w:val="00005F0E"/>
    <w:rsid w:val="00006390"/>
    <w:rsid w:val="00011C11"/>
    <w:rsid w:val="000120EF"/>
    <w:rsid w:val="00015183"/>
    <w:rsid w:val="00020CFB"/>
    <w:rsid w:val="00022537"/>
    <w:rsid w:val="00025B46"/>
    <w:rsid w:val="000267CF"/>
    <w:rsid w:val="0003347A"/>
    <w:rsid w:val="0004182C"/>
    <w:rsid w:val="00041EE0"/>
    <w:rsid w:val="00044E8A"/>
    <w:rsid w:val="000512E9"/>
    <w:rsid w:val="0006008F"/>
    <w:rsid w:val="00060BFD"/>
    <w:rsid w:val="00074E46"/>
    <w:rsid w:val="000863A0"/>
    <w:rsid w:val="000874CC"/>
    <w:rsid w:val="0009164C"/>
    <w:rsid w:val="00094557"/>
    <w:rsid w:val="00096AAB"/>
    <w:rsid w:val="00096AD7"/>
    <w:rsid w:val="000A2046"/>
    <w:rsid w:val="000A62B1"/>
    <w:rsid w:val="000B08DE"/>
    <w:rsid w:val="000B2F39"/>
    <w:rsid w:val="000B4E4F"/>
    <w:rsid w:val="000D4DA0"/>
    <w:rsid w:val="000E1AC5"/>
    <w:rsid w:val="000E3EE1"/>
    <w:rsid w:val="000F64EA"/>
    <w:rsid w:val="0010006B"/>
    <w:rsid w:val="00113770"/>
    <w:rsid w:val="00114FA6"/>
    <w:rsid w:val="00120F63"/>
    <w:rsid w:val="001221EA"/>
    <w:rsid w:val="00124CE7"/>
    <w:rsid w:val="001270EA"/>
    <w:rsid w:val="00127999"/>
    <w:rsid w:val="0013017A"/>
    <w:rsid w:val="001306CB"/>
    <w:rsid w:val="001357F5"/>
    <w:rsid w:val="0014027A"/>
    <w:rsid w:val="0014704A"/>
    <w:rsid w:val="00151BC3"/>
    <w:rsid w:val="001618E6"/>
    <w:rsid w:val="001630C8"/>
    <w:rsid w:val="001647BB"/>
    <w:rsid w:val="001713AC"/>
    <w:rsid w:val="00173722"/>
    <w:rsid w:val="001750F9"/>
    <w:rsid w:val="0017650C"/>
    <w:rsid w:val="0017772B"/>
    <w:rsid w:val="0018592E"/>
    <w:rsid w:val="001950FE"/>
    <w:rsid w:val="001959A9"/>
    <w:rsid w:val="00196C05"/>
    <w:rsid w:val="00197354"/>
    <w:rsid w:val="001A00C2"/>
    <w:rsid w:val="001A457B"/>
    <w:rsid w:val="001A5C3F"/>
    <w:rsid w:val="001B1764"/>
    <w:rsid w:val="001B1B98"/>
    <w:rsid w:val="001B6BE0"/>
    <w:rsid w:val="001B7DFB"/>
    <w:rsid w:val="001C4B65"/>
    <w:rsid w:val="001D1464"/>
    <w:rsid w:val="001D7762"/>
    <w:rsid w:val="001E22E7"/>
    <w:rsid w:val="001E4343"/>
    <w:rsid w:val="001F2864"/>
    <w:rsid w:val="001F584E"/>
    <w:rsid w:val="00201756"/>
    <w:rsid w:val="002052B4"/>
    <w:rsid w:val="00212D51"/>
    <w:rsid w:val="002155D6"/>
    <w:rsid w:val="0022488E"/>
    <w:rsid w:val="002333F0"/>
    <w:rsid w:val="002413DB"/>
    <w:rsid w:val="00242716"/>
    <w:rsid w:val="00242A6F"/>
    <w:rsid w:val="00247F20"/>
    <w:rsid w:val="00270BEC"/>
    <w:rsid w:val="00272A70"/>
    <w:rsid w:val="002869B0"/>
    <w:rsid w:val="00287F89"/>
    <w:rsid w:val="0029441D"/>
    <w:rsid w:val="00294ADB"/>
    <w:rsid w:val="00294E1E"/>
    <w:rsid w:val="002B766F"/>
    <w:rsid w:val="002C5206"/>
    <w:rsid w:val="002D075D"/>
    <w:rsid w:val="002D445F"/>
    <w:rsid w:val="002D633B"/>
    <w:rsid w:val="002D7CFA"/>
    <w:rsid w:val="002E3EBE"/>
    <w:rsid w:val="002F372B"/>
    <w:rsid w:val="002F3A96"/>
    <w:rsid w:val="003006BD"/>
    <w:rsid w:val="003067F1"/>
    <w:rsid w:val="00322F02"/>
    <w:rsid w:val="0032310D"/>
    <w:rsid w:val="00330068"/>
    <w:rsid w:val="003329C8"/>
    <w:rsid w:val="00334620"/>
    <w:rsid w:val="00334C09"/>
    <w:rsid w:val="0034108F"/>
    <w:rsid w:val="00354B68"/>
    <w:rsid w:val="003612BD"/>
    <w:rsid w:val="00361E14"/>
    <w:rsid w:val="00363AEB"/>
    <w:rsid w:val="00367132"/>
    <w:rsid w:val="00382D8F"/>
    <w:rsid w:val="00384771"/>
    <w:rsid w:val="00385827"/>
    <w:rsid w:val="00387E7C"/>
    <w:rsid w:val="00391A13"/>
    <w:rsid w:val="00393FB1"/>
    <w:rsid w:val="0039563E"/>
    <w:rsid w:val="003A533C"/>
    <w:rsid w:val="003A7E31"/>
    <w:rsid w:val="003B63C7"/>
    <w:rsid w:val="003C1BE6"/>
    <w:rsid w:val="003C1E6C"/>
    <w:rsid w:val="003C5640"/>
    <w:rsid w:val="004007EC"/>
    <w:rsid w:val="00400B2B"/>
    <w:rsid w:val="00401391"/>
    <w:rsid w:val="00404F9D"/>
    <w:rsid w:val="00410BBE"/>
    <w:rsid w:val="0041381C"/>
    <w:rsid w:val="00417577"/>
    <w:rsid w:val="004239BE"/>
    <w:rsid w:val="00424295"/>
    <w:rsid w:val="00446327"/>
    <w:rsid w:val="00446480"/>
    <w:rsid w:val="00446F96"/>
    <w:rsid w:val="00447EB5"/>
    <w:rsid w:val="0045021E"/>
    <w:rsid w:val="00450C29"/>
    <w:rsid w:val="00456378"/>
    <w:rsid w:val="0046110A"/>
    <w:rsid w:val="00463790"/>
    <w:rsid w:val="00464294"/>
    <w:rsid w:val="00467C74"/>
    <w:rsid w:val="00474F91"/>
    <w:rsid w:val="00477A93"/>
    <w:rsid w:val="004800F5"/>
    <w:rsid w:val="004906D6"/>
    <w:rsid w:val="004A35AF"/>
    <w:rsid w:val="004B0688"/>
    <w:rsid w:val="004B360C"/>
    <w:rsid w:val="004B57C5"/>
    <w:rsid w:val="004C3533"/>
    <w:rsid w:val="004C3AE2"/>
    <w:rsid w:val="004C7B12"/>
    <w:rsid w:val="004D20F3"/>
    <w:rsid w:val="004E3709"/>
    <w:rsid w:val="004F1673"/>
    <w:rsid w:val="0050513C"/>
    <w:rsid w:val="00505488"/>
    <w:rsid w:val="00515E48"/>
    <w:rsid w:val="005163C3"/>
    <w:rsid w:val="00522292"/>
    <w:rsid w:val="0052462C"/>
    <w:rsid w:val="005411B8"/>
    <w:rsid w:val="00541FC7"/>
    <w:rsid w:val="005430D0"/>
    <w:rsid w:val="005439E7"/>
    <w:rsid w:val="00556C45"/>
    <w:rsid w:val="00573C6B"/>
    <w:rsid w:val="00574827"/>
    <w:rsid w:val="00581F80"/>
    <w:rsid w:val="00597486"/>
    <w:rsid w:val="005A27C9"/>
    <w:rsid w:val="005A28FE"/>
    <w:rsid w:val="005A6131"/>
    <w:rsid w:val="005B779C"/>
    <w:rsid w:val="005C2684"/>
    <w:rsid w:val="005C4F9E"/>
    <w:rsid w:val="005E0207"/>
    <w:rsid w:val="005E1A29"/>
    <w:rsid w:val="005E7F67"/>
    <w:rsid w:val="005F2F88"/>
    <w:rsid w:val="00607186"/>
    <w:rsid w:val="0061080A"/>
    <w:rsid w:val="00616D5B"/>
    <w:rsid w:val="0062043F"/>
    <w:rsid w:val="00622073"/>
    <w:rsid w:val="006259F7"/>
    <w:rsid w:val="00633B2D"/>
    <w:rsid w:val="00633FA2"/>
    <w:rsid w:val="006359BB"/>
    <w:rsid w:val="0064642C"/>
    <w:rsid w:val="00663AD9"/>
    <w:rsid w:val="0066648F"/>
    <w:rsid w:val="0067351C"/>
    <w:rsid w:val="006744F7"/>
    <w:rsid w:val="00675ACD"/>
    <w:rsid w:val="0068030C"/>
    <w:rsid w:val="00682195"/>
    <w:rsid w:val="006844F0"/>
    <w:rsid w:val="006917F4"/>
    <w:rsid w:val="006B7678"/>
    <w:rsid w:val="006C310E"/>
    <w:rsid w:val="006E7F49"/>
    <w:rsid w:val="006F6C05"/>
    <w:rsid w:val="00715F28"/>
    <w:rsid w:val="00720701"/>
    <w:rsid w:val="00747868"/>
    <w:rsid w:val="00750074"/>
    <w:rsid w:val="007517EC"/>
    <w:rsid w:val="0076596E"/>
    <w:rsid w:val="007735BA"/>
    <w:rsid w:val="00775B5F"/>
    <w:rsid w:val="00777A77"/>
    <w:rsid w:val="00780199"/>
    <w:rsid w:val="00784E32"/>
    <w:rsid w:val="00785AC2"/>
    <w:rsid w:val="007916D7"/>
    <w:rsid w:val="00795354"/>
    <w:rsid w:val="00796616"/>
    <w:rsid w:val="007A520B"/>
    <w:rsid w:val="007C0360"/>
    <w:rsid w:val="007C0798"/>
    <w:rsid w:val="007C18CF"/>
    <w:rsid w:val="007D26A8"/>
    <w:rsid w:val="007D4A7B"/>
    <w:rsid w:val="007E5B64"/>
    <w:rsid w:val="007F055B"/>
    <w:rsid w:val="007F295C"/>
    <w:rsid w:val="007F2C38"/>
    <w:rsid w:val="007F4459"/>
    <w:rsid w:val="008104DA"/>
    <w:rsid w:val="00810527"/>
    <w:rsid w:val="00815ACB"/>
    <w:rsid w:val="008253B4"/>
    <w:rsid w:val="0083169D"/>
    <w:rsid w:val="0083593F"/>
    <w:rsid w:val="00840CEC"/>
    <w:rsid w:val="0085614E"/>
    <w:rsid w:val="00865358"/>
    <w:rsid w:val="00872FD3"/>
    <w:rsid w:val="0087704A"/>
    <w:rsid w:val="00886933"/>
    <w:rsid w:val="00896B8B"/>
    <w:rsid w:val="008B4210"/>
    <w:rsid w:val="008C2546"/>
    <w:rsid w:val="008D0D2C"/>
    <w:rsid w:val="008D3615"/>
    <w:rsid w:val="008D40CC"/>
    <w:rsid w:val="008D4B50"/>
    <w:rsid w:val="008E22FF"/>
    <w:rsid w:val="008E4064"/>
    <w:rsid w:val="008E6975"/>
    <w:rsid w:val="009048BE"/>
    <w:rsid w:val="00910752"/>
    <w:rsid w:val="00917121"/>
    <w:rsid w:val="00921A85"/>
    <w:rsid w:val="00932B19"/>
    <w:rsid w:val="00932FB9"/>
    <w:rsid w:val="009356E2"/>
    <w:rsid w:val="00941D8D"/>
    <w:rsid w:val="00942086"/>
    <w:rsid w:val="00943E2A"/>
    <w:rsid w:val="00954B2A"/>
    <w:rsid w:val="009626E5"/>
    <w:rsid w:val="00966F00"/>
    <w:rsid w:val="009713EA"/>
    <w:rsid w:val="00972BDD"/>
    <w:rsid w:val="0097687E"/>
    <w:rsid w:val="00982291"/>
    <w:rsid w:val="009831E3"/>
    <w:rsid w:val="0098553A"/>
    <w:rsid w:val="009872CD"/>
    <w:rsid w:val="00992B9D"/>
    <w:rsid w:val="009937F6"/>
    <w:rsid w:val="009A0678"/>
    <w:rsid w:val="009A0828"/>
    <w:rsid w:val="009A4571"/>
    <w:rsid w:val="009A73DF"/>
    <w:rsid w:val="009A7F52"/>
    <w:rsid w:val="009B4121"/>
    <w:rsid w:val="009C0E53"/>
    <w:rsid w:val="009C14D3"/>
    <w:rsid w:val="009C2258"/>
    <w:rsid w:val="009C2527"/>
    <w:rsid w:val="009D37FF"/>
    <w:rsid w:val="009E48D9"/>
    <w:rsid w:val="009E5A46"/>
    <w:rsid w:val="009E6BD0"/>
    <w:rsid w:val="009F066F"/>
    <w:rsid w:val="009F4B67"/>
    <w:rsid w:val="00A124B2"/>
    <w:rsid w:val="00A12D36"/>
    <w:rsid w:val="00A14091"/>
    <w:rsid w:val="00A17051"/>
    <w:rsid w:val="00A23651"/>
    <w:rsid w:val="00A32E7B"/>
    <w:rsid w:val="00A432FA"/>
    <w:rsid w:val="00A45407"/>
    <w:rsid w:val="00A51601"/>
    <w:rsid w:val="00A602F2"/>
    <w:rsid w:val="00A61EB3"/>
    <w:rsid w:val="00A645FF"/>
    <w:rsid w:val="00A64FEE"/>
    <w:rsid w:val="00A76972"/>
    <w:rsid w:val="00A910B2"/>
    <w:rsid w:val="00AA7528"/>
    <w:rsid w:val="00AA7913"/>
    <w:rsid w:val="00AB01BC"/>
    <w:rsid w:val="00AB106E"/>
    <w:rsid w:val="00AB1D97"/>
    <w:rsid w:val="00AC56E9"/>
    <w:rsid w:val="00AD7566"/>
    <w:rsid w:val="00AE0DAE"/>
    <w:rsid w:val="00AE479D"/>
    <w:rsid w:val="00AE5220"/>
    <w:rsid w:val="00AE608B"/>
    <w:rsid w:val="00AE739D"/>
    <w:rsid w:val="00AF5E9E"/>
    <w:rsid w:val="00B13F7B"/>
    <w:rsid w:val="00B14A91"/>
    <w:rsid w:val="00B21A5C"/>
    <w:rsid w:val="00B26325"/>
    <w:rsid w:val="00B333A9"/>
    <w:rsid w:val="00B50735"/>
    <w:rsid w:val="00B60A3E"/>
    <w:rsid w:val="00B66EA3"/>
    <w:rsid w:val="00B73044"/>
    <w:rsid w:val="00B74865"/>
    <w:rsid w:val="00B74C01"/>
    <w:rsid w:val="00B935BC"/>
    <w:rsid w:val="00B97EB0"/>
    <w:rsid w:val="00BA3976"/>
    <w:rsid w:val="00BA47C5"/>
    <w:rsid w:val="00BA6934"/>
    <w:rsid w:val="00BB3C1D"/>
    <w:rsid w:val="00BB7B29"/>
    <w:rsid w:val="00BC3007"/>
    <w:rsid w:val="00BE4211"/>
    <w:rsid w:val="00BF39FE"/>
    <w:rsid w:val="00C02072"/>
    <w:rsid w:val="00C054AC"/>
    <w:rsid w:val="00C072B7"/>
    <w:rsid w:val="00C344C9"/>
    <w:rsid w:val="00C44F70"/>
    <w:rsid w:val="00C46BFA"/>
    <w:rsid w:val="00C55981"/>
    <w:rsid w:val="00C572F1"/>
    <w:rsid w:val="00C574A0"/>
    <w:rsid w:val="00C6217E"/>
    <w:rsid w:val="00C6299C"/>
    <w:rsid w:val="00C720EB"/>
    <w:rsid w:val="00C73D27"/>
    <w:rsid w:val="00C75E45"/>
    <w:rsid w:val="00C77320"/>
    <w:rsid w:val="00C84823"/>
    <w:rsid w:val="00C904AA"/>
    <w:rsid w:val="00C934BE"/>
    <w:rsid w:val="00C96247"/>
    <w:rsid w:val="00C97501"/>
    <w:rsid w:val="00CA4630"/>
    <w:rsid w:val="00CB10A2"/>
    <w:rsid w:val="00CB5784"/>
    <w:rsid w:val="00CC3D90"/>
    <w:rsid w:val="00CC773E"/>
    <w:rsid w:val="00CE4077"/>
    <w:rsid w:val="00CE573C"/>
    <w:rsid w:val="00CF417E"/>
    <w:rsid w:val="00D05209"/>
    <w:rsid w:val="00D2164F"/>
    <w:rsid w:val="00D41A7B"/>
    <w:rsid w:val="00D42327"/>
    <w:rsid w:val="00D4300C"/>
    <w:rsid w:val="00D43560"/>
    <w:rsid w:val="00D442F3"/>
    <w:rsid w:val="00D44620"/>
    <w:rsid w:val="00D577AB"/>
    <w:rsid w:val="00D63ABA"/>
    <w:rsid w:val="00D72422"/>
    <w:rsid w:val="00D73620"/>
    <w:rsid w:val="00D747E2"/>
    <w:rsid w:val="00D76902"/>
    <w:rsid w:val="00D77DE6"/>
    <w:rsid w:val="00D86911"/>
    <w:rsid w:val="00D96418"/>
    <w:rsid w:val="00DA06E6"/>
    <w:rsid w:val="00DA358C"/>
    <w:rsid w:val="00DA7F92"/>
    <w:rsid w:val="00DB15F7"/>
    <w:rsid w:val="00DB73E7"/>
    <w:rsid w:val="00DC534A"/>
    <w:rsid w:val="00DD1A47"/>
    <w:rsid w:val="00DE0294"/>
    <w:rsid w:val="00DE0358"/>
    <w:rsid w:val="00DE2082"/>
    <w:rsid w:val="00DE57CA"/>
    <w:rsid w:val="00DF0F3F"/>
    <w:rsid w:val="00DF1A19"/>
    <w:rsid w:val="00DF33FD"/>
    <w:rsid w:val="00E00394"/>
    <w:rsid w:val="00E07BA3"/>
    <w:rsid w:val="00E14D94"/>
    <w:rsid w:val="00E20968"/>
    <w:rsid w:val="00E26905"/>
    <w:rsid w:val="00E269BE"/>
    <w:rsid w:val="00E30091"/>
    <w:rsid w:val="00E3444D"/>
    <w:rsid w:val="00E406EF"/>
    <w:rsid w:val="00E40FFB"/>
    <w:rsid w:val="00E43A8B"/>
    <w:rsid w:val="00E55ACA"/>
    <w:rsid w:val="00E56A84"/>
    <w:rsid w:val="00E652C2"/>
    <w:rsid w:val="00E71050"/>
    <w:rsid w:val="00E773E5"/>
    <w:rsid w:val="00E933BD"/>
    <w:rsid w:val="00EA0D0A"/>
    <w:rsid w:val="00EA5AEC"/>
    <w:rsid w:val="00EA7A10"/>
    <w:rsid w:val="00EB0080"/>
    <w:rsid w:val="00EB080F"/>
    <w:rsid w:val="00EB59F9"/>
    <w:rsid w:val="00EB784B"/>
    <w:rsid w:val="00ED45CC"/>
    <w:rsid w:val="00ED7454"/>
    <w:rsid w:val="00ED7A2C"/>
    <w:rsid w:val="00EE07E7"/>
    <w:rsid w:val="00EF56A9"/>
    <w:rsid w:val="00EF58D7"/>
    <w:rsid w:val="00F00A48"/>
    <w:rsid w:val="00F025FB"/>
    <w:rsid w:val="00F07061"/>
    <w:rsid w:val="00F077BC"/>
    <w:rsid w:val="00F116CE"/>
    <w:rsid w:val="00F176E7"/>
    <w:rsid w:val="00F20B93"/>
    <w:rsid w:val="00F21E04"/>
    <w:rsid w:val="00F24267"/>
    <w:rsid w:val="00F258E6"/>
    <w:rsid w:val="00F30B11"/>
    <w:rsid w:val="00F36ADE"/>
    <w:rsid w:val="00F41FDD"/>
    <w:rsid w:val="00F4214A"/>
    <w:rsid w:val="00F52026"/>
    <w:rsid w:val="00F56E09"/>
    <w:rsid w:val="00F74DA9"/>
    <w:rsid w:val="00F822FD"/>
    <w:rsid w:val="00F83BDD"/>
    <w:rsid w:val="00F93C86"/>
    <w:rsid w:val="00F97352"/>
    <w:rsid w:val="00FA0BD9"/>
    <w:rsid w:val="00FB0820"/>
    <w:rsid w:val="00FC7F43"/>
    <w:rsid w:val="00FD1D84"/>
    <w:rsid w:val="00FD6BF5"/>
    <w:rsid w:val="00FE2577"/>
    <w:rsid w:val="00FE6769"/>
    <w:rsid w:val="00FF2BD5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C5505C-1D90-4E68-9504-BCACDE81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A0BD9"/>
  </w:style>
  <w:style w:type="paragraph" w:styleId="1">
    <w:name w:val="heading 1"/>
    <w:basedOn w:val="a0"/>
    <w:next w:val="a0"/>
    <w:link w:val="10"/>
    <w:uiPriority w:val="9"/>
    <w:qFormat/>
    <w:rsid w:val="001C4B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link w:val="20"/>
    <w:qFormat/>
    <w:rsid w:val="0088693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8869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61080A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61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61080A"/>
  </w:style>
  <w:style w:type="paragraph" w:styleId="a8">
    <w:name w:val="footer"/>
    <w:basedOn w:val="a0"/>
    <w:link w:val="a9"/>
    <w:uiPriority w:val="99"/>
    <w:unhideWhenUsed/>
    <w:rsid w:val="0061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61080A"/>
  </w:style>
  <w:style w:type="paragraph" w:customStyle="1" w:styleId="text">
    <w:name w:val="text"/>
    <w:basedOn w:val="a0"/>
    <w:rsid w:val="0061080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080A"/>
  </w:style>
  <w:style w:type="paragraph" w:styleId="aa">
    <w:name w:val="No Spacing"/>
    <w:uiPriority w:val="1"/>
    <w:qFormat/>
    <w:rsid w:val="006108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2"/>
    <w:uiPriority w:val="59"/>
    <w:rsid w:val="00610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a0"/>
    <w:rsid w:val="0061080A"/>
    <w:pPr>
      <w:widowControl w:val="0"/>
      <w:suppressAutoHyphens/>
      <w:spacing w:before="280" w:after="28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c">
    <w:name w:val="Body Text"/>
    <w:basedOn w:val="a0"/>
    <w:link w:val="ad"/>
    <w:uiPriority w:val="99"/>
    <w:unhideWhenUsed/>
    <w:rsid w:val="006108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Знак"/>
    <w:basedOn w:val="a1"/>
    <w:link w:val="ac"/>
    <w:uiPriority w:val="99"/>
    <w:semiHidden/>
    <w:rsid w:val="0061080A"/>
    <w:rPr>
      <w:rFonts w:ascii="Times New Roman" w:eastAsia="Times New Roman" w:hAnsi="Times New Roman" w:cs="Times New Roman"/>
      <w:sz w:val="24"/>
      <w:szCs w:val="20"/>
    </w:rPr>
  </w:style>
  <w:style w:type="character" w:styleId="ae">
    <w:name w:val="Hyperlink"/>
    <w:basedOn w:val="a1"/>
    <w:rsid w:val="0061080A"/>
    <w:rPr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610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61080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886933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88693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869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886933"/>
  </w:style>
  <w:style w:type="table" w:customStyle="1" w:styleId="12">
    <w:name w:val="Сетка таблицы1"/>
    <w:basedOn w:val="a2"/>
    <w:next w:val="ab"/>
    <w:uiPriority w:val="59"/>
    <w:rsid w:val="00F41FDD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0"/>
    <w:rsid w:val="00FF2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C4B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4">
    <w:name w:val="Імпортований стиль 4"/>
    <w:rsid w:val="001C4B65"/>
    <w:pPr>
      <w:numPr>
        <w:numId w:val="43"/>
      </w:numPr>
    </w:pPr>
  </w:style>
  <w:style w:type="paragraph" w:customStyle="1" w:styleId="a">
    <w:name w:val="Перечень"/>
    <w:basedOn w:val="a0"/>
    <w:next w:val="a0"/>
    <w:link w:val="af1"/>
    <w:qFormat/>
    <w:rsid w:val="000B4E4F"/>
    <w:pPr>
      <w:numPr>
        <w:numId w:val="44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1">
    <w:name w:val="Перечень Знак"/>
    <w:link w:val="a"/>
    <w:rsid w:val="000B4E4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customStyle="1" w:styleId="21">
    <w:name w:val="Сетка таблицы2"/>
    <w:basedOn w:val="a2"/>
    <w:next w:val="ab"/>
    <w:uiPriority w:val="59"/>
    <w:rsid w:val="00E652C2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FB8C-7D89-4DD5-BA7A-12DC76FA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</TotalTime>
  <Pages>12</Pages>
  <Words>4137</Words>
  <Characters>23583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евро</dc:creator>
  <cp:keywords/>
  <dc:description/>
  <cp:lastModifiedBy>ЕрмоленковаИВ</cp:lastModifiedBy>
  <cp:revision>5</cp:revision>
  <cp:lastPrinted>2022-01-27T08:06:00Z</cp:lastPrinted>
  <dcterms:created xsi:type="dcterms:W3CDTF">2016-08-16T05:53:00Z</dcterms:created>
  <dcterms:modified xsi:type="dcterms:W3CDTF">2022-01-27T09:53:00Z</dcterms:modified>
</cp:coreProperties>
</file>